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6" w:rsidRPr="00D30F76" w:rsidRDefault="00CF1246">
      <w:pPr>
        <w:jc w:val="center"/>
        <w:rPr>
          <w:rFonts w:asciiTheme="minorHAnsi" w:hAnsiTheme="minorHAnsi" w:cstheme="minorHAnsi"/>
          <w:b/>
          <w:bCs/>
          <w:sz w:val="24"/>
        </w:rPr>
      </w:pPr>
    </w:p>
    <w:p w:rsidR="00CF1246" w:rsidRPr="00EB3012" w:rsidRDefault="00CF1246" w:rsidP="00EC4F3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30F76">
        <w:rPr>
          <w:rFonts w:asciiTheme="minorHAnsi" w:hAnsiTheme="minorHAnsi" w:cstheme="minorHAnsi"/>
          <w:sz w:val="22"/>
          <w:szCs w:val="22"/>
        </w:rPr>
        <w:t xml:space="preserve">Professor- </w:t>
      </w:r>
      <w:r w:rsidR="00FB4F22" w:rsidRPr="00421D77">
        <w:rPr>
          <w:rFonts w:asciiTheme="minorHAnsi" w:hAnsiTheme="minorHAnsi" w:cstheme="minorHAnsi"/>
          <w:sz w:val="22"/>
          <w:szCs w:val="22"/>
        </w:rPr>
        <w:t>P</w:t>
      </w:r>
      <w:r w:rsidRPr="00421D77">
        <w:rPr>
          <w:rFonts w:asciiTheme="minorHAnsi" w:hAnsiTheme="minorHAnsi" w:cstheme="minorHAnsi"/>
          <w:sz w:val="22"/>
          <w:szCs w:val="22"/>
        </w:rPr>
        <w:t xml:space="preserve">lease </w:t>
      </w:r>
      <w:r w:rsidR="002C2B05">
        <w:rPr>
          <w:rFonts w:asciiTheme="minorHAnsi" w:hAnsiTheme="minorHAnsi" w:cstheme="minorHAnsi"/>
          <w:sz w:val="22"/>
          <w:szCs w:val="22"/>
        </w:rPr>
        <w:t xml:space="preserve">complete and </w:t>
      </w:r>
      <w:r w:rsidR="00581215">
        <w:rPr>
          <w:rFonts w:asciiTheme="minorHAnsi" w:hAnsiTheme="minorHAnsi" w:cstheme="minorHAnsi"/>
          <w:sz w:val="22"/>
          <w:szCs w:val="22"/>
        </w:rPr>
        <w:t>return this</w:t>
      </w:r>
      <w:r w:rsidRPr="00D30F76">
        <w:rPr>
          <w:rFonts w:asciiTheme="minorHAnsi" w:hAnsiTheme="minorHAnsi" w:cstheme="minorHAnsi"/>
          <w:sz w:val="22"/>
          <w:szCs w:val="22"/>
        </w:rPr>
        <w:t xml:space="preserve"> form</w:t>
      </w:r>
      <w:r w:rsidR="00824D79" w:rsidRPr="00D30F76">
        <w:rPr>
          <w:rFonts w:asciiTheme="minorHAnsi" w:hAnsiTheme="minorHAnsi" w:cstheme="minorHAnsi"/>
          <w:sz w:val="22"/>
          <w:szCs w:val="22"/>
        </w:rPr>
        <w:t xml:space="preserve"> </w:t>
      </w:r>
      <w:r w:rsidR="00901665">
        <w:rPr>
          <w:rFonts w:asciiTheme="minorHAnsi" w:hAnsiTheme="minorHAnsi" w:cstheme="minorHAnsi"/>
          <w:sz w:val="22"/>
          <w:szCs w:val="22"/>
        </w:rPr>
        <w:t xml:space="preserve">to </w:t>
      </w:r>
      <w:hyperlink r:id="rId7" w:history="1">
        <w:r w:rsidR="00F91DC4" w:rsidRPr="00B13737">
          <w:rPr>
            <w:rStyle w:val="Hyperlink"/>
          </w:rPr>
          <w:t>shutter@lvc.edu</w:t>
        </w:r>
      </w:hyperlink>
      <w:r w:rsidR="00F91DC4">
        <w:t xml:space="preserve"> </w:t>
      </w:r>
      <w:r w:rsidR="00C022FC" w:rsidRPr="00D30F76">
        <w:rPr>
          <w:rFonts w:asciiTheme="minorHAnsi" w:hAnsiTheme="minorHAnsi" w:cstheme="minorHAnsi"/>
          <w:sz w:val="22"/>
          <w:szCs w:val="22"/>
        </w:rPr>
        <w:t>along with</w:t>
      </w:r>
      <w:r w:rsidR="00824D79" w:rsidRPr="00D30F76">
        <w:rPr>
          <w:rFonts w:asciiTheme="minorHAnsi" w:hAnsiTheme="minorHAnsi" w:cstheme="minorHAnsi"/>
          <w:sz w:val="22"/>
          <w:szCs w:val="22"/>
        </w:rPr>
        <w:t xml:space="preserve"> the exam</w:t>
      </w:r>
      <w:r w:rsidR="00421D77">
        <w:rPr>
          <w:rFonts w:asciiTheme="minorHAnsi" w:hAnsiTheme="minorHAnsi" w:cstheme="minorHAnsi"/>
          <w:sz w:val="22"/>
          <w:szCs w:val="22"/>
        </w:rPr>
        <w:t xml:space="preserve">.  </w:t>
      </w:r>
      <w:r w:rsidR="006E4E3B" w:rsidRPr="00EB3012">
        <w:rPr>
          <w:rFonts w:asciiTheme="minorHAnsi" w:hAnsiTheme="minorHAnsi" w:cstheme="minorHAnsi"/>
          <w:sz w:val="22"/>
          <w:szCs w:val="22"/>
        </w:rPr>
        <w:t xml:space="preserve">If student is permitted the accommodation to take exams using the computer, exams must be emailed in </w:t>
      </w:r>
      <w:r w:rsidR="006E4E3B" w:rsidRPr="002C2B05">
        <w:rPr>
          <w:rFonts w:asciiTheme="minorHAnsi" w:hAnsiTheme="minorHAnsi" w:cstheme="minorHAnsi"/>
          <w:sz w:val="22"/>
          <w:szCs w:val="22"/>
          <w:u w:val="single"/>
        </w:rPr>
        <w:t>Word</w:t>
      </w:r>
      <w:r w:rsidR="006E4E3B" w:rsidRPr="00EB3012">
        <w:rPr>
          <w:rFonts w:asciiTheme="minorHAnsi" w:hAnsiTheme="minorHAnsi" w:cstheme="minorHAnsi"/>
          <w:sz w:val="22"/>
          <w:szCs w:val="22"/>
        </w:rPr>
        <w:t xml:space="preserve"> format.</w:t>
      </w:r>
    </w:p>
    <w:p w:rsidR="006E4E3B" w:rsidRDefault="006E4E3B" w:rsidP="00EC4F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1705"/>
        <w:gridCol w:w="4055"/>
        <w:gridCol w:w="1440"/>
        <w:gridCol w:w="3600"/>
      </w:tblGrid>
      <w:tr w:rsidR="0041326D" w:rsidTr="00EB3012">
        <w:tc>
          <w:tcPr>
            <w:tcW w:w="1705" w:type="dxa"/>
          </w:tcPr>
          <w:p w:rsidR="0041326D" w:rsidRPr="006E4E3B" w:rsidRDefault="0041326D" w:rsidP="006E4E3B">
            <w:pPr>
              <w:pStyle w:val="Body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E4E3B">
              <w:rPr>
                <w:rFonts w:asciiTheme="minorHAnsi" w:hAnsiTheme="minorHAnsi" w:cstheme="minorHAnsi"/>
                <w:sz w:val="22"/>
                <w:szCs w:val="22"/>
              </w:rPr>
              <w:t xml:space="preserve">Student Name:  </w:t>
            </w:r>
          </w:p>
        </w:tc>
        <w:tc>
          <w:tcPr>
            <w:tcW w:w="4055" w:type="dxa"/>
          </w:tcPr>
          <w:p w:rsidR="0041326D" w:rsidRPr="00074835" w:rsidRDefault="0041326D" w:rsidP="0034428B">
            <w:pPr>
              <w:pStyle w:val="BodyText"/>
              <w:tabs>
                <w:tab w:val="left" w:pos="2625"/>
              </w:tabs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440" w:type="dxa"/>
          </w:tcPr>
          <w:p w:rsidR="0041326D" w:rsidRDefault="0041326D" w:rsidP="0041326D">
            <w:pPr>
              <w:pStyle w:val="BodyText"/>
              <w:jc w:val="righ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6E4E3B">
              <w:rPr>
                <w:rFonts w:asciiTheme="minorHAnsi" w:hAnsiTheme="minorHAnsi" w:cstheme="minorHAnsi"/>
                <w:sz w:val="22"/>
                <w:szCs w:val="22"/>
              </w:rPr>
              <w:t>Course Title:</w:t>
            </w:r>
          </w:p>
        </w:tc>
        <w:tc>
          <w:tcPr>
            <w:tcW w:w="3600" w:type="dxa"/>
          </w:tcPr>
          <w:p w:rsidR="0041326D" w:rsidRPr="00074835" w:rsidRDefault="0041326D" w:rsidP="00534754">
            <w:pPr>
              <w:pStyle w:val="BodyText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41326D" w:rsidTr="00EB3012">
        <w:tc>
          <w:tcPr>
            <w:tcW w:w="1705" w:type="dxa"/>
          </w:tcPr>
          <w:p w:rsidR="0041326D" w:rsidRPr="006E4E3B" w:rsidRDefault="0041326D" w:rsidP="006E4E3B">
            <w:pPr>
              <w:pStyle w:val="Body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Exam </w:t>
            </w:r>
            <w:r w:rsidRPr="006E4E3B">
              <w:rPr>
                <w:rFonts w:asciiTheme="minorHAnsi" w:hAnsiTheme="minorHAnsi" w:cstheme="minorHAnsi"/>
                <w:sz w:val="22"/>
                <w:szCs w:val="22"/>
              </w:rPr>
              <w:t>Date:</w:t>
            </w:r>
          </w:p>
        </w:tc>
        <w:tc>
          <w:tcPr>
            <w:tcW w:w="4055" w:type="dxa"/>
          </w:tcPr>
          <w:p w:rsidR="0041326D" w:rsidRPr="00074835" w:rsidRDefault="0041326D" w:rsidP="00EC4F3F">
            <w:pPr>
              <w:pStyle w:val="BodyText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440" w:type="dxa"/>
          </w:tcPr>
          <w:p w:rsidR="0041326D" w:rsidRDefault="0041326D" w:rsidP="0041326D">
            <w:pPr>
              <w:pStyle w:val="BodyText"/>
              <w:jc w:val="righ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6E4E3B">
              <w:rPr>
                <w:rFonts w:asciiTheme="minorHAnsi" w:hAnsiTheme="minorHAnsi" w:cstheme="minorHAnsi"/>
                <w:sz w:val="22"/>
                <w:szCs w:val="22"/>
              </w:rPr>
              <w:t>Professor:</w:t>
            </w:r>
          </w:p>
        </w:tc>
        <w:tc>
          <w:tcPr>
            <w:tcW w:w="3600" w:type="dxa"/>
          </w:tcPr>
          <w:p w:rsidR="0041326D" w:rsidRPr="00074835" w:rsidRDefault="0041326D" w:rsidP="00EC4F3F">
            <w:pPr>
              <w:pStyle w:val="BodyText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</w:tr>
    </w:tbl>
    <w:p w:rsidR="006E4E3B" w:rsidRDefault="006E4E3B" w:rsidP="00EC4F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6E4E3B" w:rsidRDefault="006E4E3B" w:rsidP="00EC4F3F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114EDD" w:rsidRDefault="006E4E3B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243B2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If a scheduling conflict arises </w:t>
      </w:r>
      <w:r w:rsidRPr="00243B2E">
        <w:rPr>
          <w:rFonts w:asciiTheme="minorHAnsi" w:hAnsiTheme="minorHAnsi" w:cstheme="minorHAnsi"/>
          <w:b/>
          <w:bCs/>
          <w:sz w:val="22"/>
          <w:szCs w:val="22"/>
        </w:rPr>
        <w:t xml:space="preserve">(e.g., the student’s need for extended time overlaps into another class period or the student has more than one exam on the same day) </w:t>
      </w:r>
      <w:r w:rsidR="002C2B05">
        <w:rPr>
          <w:rFonts w:asciiTheme="minorHAnsi" w:hAnsiTheme="minorHAnsi" w:cstheme="minorHAnsi"/>
          <w:b/>
          <w:bCs/>
          <w:sz w:val="22"/>
          <w:szCs w:val="22"/>
        </w:rPr>
        <w:t>you would</w:t>
      </w:r>
      <w:r w:rsidRPr="00243B2E">
        <w:rPr>
          <w:rFonts w:asciiTheme="minorHAnsi" w:hAnsiTheme="minorHAnsi" w:cstheme="minorHAnsi"/>
          <w:b/>
          <w:bCs/>
          <w:sz w:val="22"/>
          <w:szCs w:val="22"/>
        </w:rPr>
        <w:t xml:space="preserve"> prefer:</w:t>
      </w:r>
    </w:p>
    <w:p w:rsidR="006E4E3B" w:rsidRDefault="006E4E3B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7"/>
        <w:gridCol w:w="10353"/>
      </w:tblGrid>
      <w:tr w:rsidR="00B325E3" w:rsidTr="00EB3012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1335695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  <w:tcBorders>
                  <w:right w:val="single" w:sz="4" w:space="0" w:color="auto"/>
                </w:tcBorders>
              </w:tcPr>
              <w:p w:rsidR="00B325E3" w:rsidRDefault="00B325E3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sz w:val="22"/>
                <w:szCs w:val="22"/>
              </w:rPr>
              <w:t>Student takes exam prior to scheduled exam period.</w:t>
            </w:r>
          </w:p>
        </w:tc>
      </w:tr>
      <w:tr w:rsidR="00B325E3" w:rsidTr="00EB3012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1194607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  <w:tcBorders>
                  <w:right w:val="single" w:sz="4" w:space="0" w:color="auto"/>
                </w:tcBorders>
              </w:tcPr>
              <w:p w:rsidR="00B325E3" w:rsidRDefault="00B325E3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sz w:val="22"/>
                <w:szCs w:val="22"/>
              </w:rPr>
              <w:t xml:space="preserve">Student completes exam </w:t>
            </w:r>
            <w:r w:rsidRPr="00B325E3">
              <w:rPr>
                <w:rFonts w:asciiTheme="minorHAnsi" w:hAnsiTheme="minorHAnsi" w:cstheme="minorHAnsi"/>
                <w:bCs/>
                <w:sz w:val="22"/>
                <w:szCs w:val="22"/>
              </w:rPr>
              <w:t>any time</w:t>
            </w:r>
            <w:r w:rsidRPr="00B325E3">
              <w:rPr>
                <w:rFonts w:asciiTheme="minorHAnsi" w:hAnsiTheme="minorHAnsi" w:cstheme="minorHAnsi"/>
                <w:sz w:val="22"/>
                <w:szCs w:val="22"/>
              </w:rPr>
              <w:t xml:space="preserve"> before next class meeting.</w:t>
            </w:r>
          </w:p>
        </w:tc>
      </w:tr>
      <w:tr w:rsidR="00B325E3" w:rsidTr="00EB3012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1258353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  <w:tcBorders>
                  <w:right w:val="single" w:sz="4" w:space="0" w:color="auto"/>
                </w:tcBorders>
              </w:tcPr>
              <w:p w:rsidR="00B325E3" w:rsidRDefault="00B325E3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sz w:val="22"/>
                <w:szCs w:val="22"/>
              </w:rPr>
              <w:t>Student takes a different version of exam.</w:t>
            </w:r>
          </w:p>
        </w:tc>
      </w:tr>
    </w:tbl>
    <w:p w:rsidR="00B325E3" w:rsidRDefault="00B325E3">
      <w:pPr>
        <w:rPr>
          <w:rFonts w:asciiTheme="minorHAnsi" w:hAnsiTheme="minorHAnsi" w:cstheme="minorHAnsi"/>
          <w:b/>
          <w:bCs/>
          <w:sz w:val="22"/>
        </w:rPr>
      </w:pPr>
    </w:p>
    <w:p w:rsidR="00B325E3" w:rsidRDefault="0041326D">
      <w:pPr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t>Indicate any</w:t>
      </w:r>
      <w:r w:rsidR="00B325E3">
        <w:rPr>
          <w:rFonts w:asciiTheme="minorHAnsi" w:hAnsiTheme="minorHAnsi" w:cstheme="minorHAnsi"/>
          <w:b/>
          <w:bCs/>
          <w:sz w:val="22"/>
        </w:rPr>
        <w:t xml:space="preserve"> that apply: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2589"/>
        <w:gridCol w:w="450"/>
        <w:gridCol w:w="2770"/>
        <w:gridCol w:w="437"/>
        <w:gridCol w:w="4099"/>
      </w:tblGrid>
      <w:tr w:rsidR="00B325E3" w:rsidTr="00B325E3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360055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5" w:type="dxa"/>
              </w:tcPr>
              <w:p w:rsidR="00B325E3" w:rsidRDefault="00B325E3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2589" w:type="dxa"/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bCs/>
                <w:sz w:val="22"/>
              </w:rPr>
              <w:t>Open Book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1312135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</w:tcPr>
              <w:p w:rsidR="00B325E3" w:rsidRDefault="00EB3012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2770" w:type="dxa"/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bCs/>
                <w:sz w:val="22"/>
              </w:rPr>
              <w:t>Notes Allowed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5994508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dxa"/>
              </w:tcPr>
              <w:p w:rsidR="00B325E3" w:rsidRDefault="00B325E3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4099" w:type="dxa"/>
          </w:tcPr>
          <w:p w:rsidR="00B325E3" w:rsidRPr="00B325E3" w:rsidRDefault="00B325E3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B325E3">
              <w:rPr>
                <w:rFonts w:asciiTheme="minorHAnsi" w:hAnsiTheme="minorHAnsi" w:cstheme="minorHAnsi"/>
                <w:bCs/>
                <w:sz w:val="22"/>
              </w:rPr>
              <w:t>Calculator Allowed</w:t>
            </w:r>
          </w:p>
        </w:tc>
      </w:tr>
    </w:tbl>
    <w:p w:rsidR="002C2B05" w:rsidRDefault="002C2B05">
      <w:pPr>
        <w:rPr>
          <w:rFonts w:asciiTheme="minorHAnsi" w:hAnsiTheme="minorHAnsi" w:cstheme="minorHAnsi"/>
          <w:b/>
          <w:bCs/>
        </w:rPr>
      </w:pPr>
    </w:p>
    <w:p w:rsidR="00362333" w:rsidRPr="002C2B05" w:rsidRDefault="00362333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Examination Duration: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9355"/>
      </w:tblGrid>
      <w:tr w:rsidR="002C2B05" w:rsidTr="002C2B05">
        <w:tc>
          <w:tcPr>
            <w:tcW w:w="1435" w:type="dxa"/>
          </w:tcPr>
          <w:p w:rsidR="002C2B05" w:rsidRDefault="002C2B05" w:rsidP="002C2B05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               Min.</w:t>
            </w:r>
          </w:p>
        </w:tc>
        <w:tc>
          <w:tcPr>
            <w:tcW w:w="9355" w:type="dxa"/>
          </w:tcPr>
          <w:p w:rsidR="002C2B05" w:rsidRPr="002C2B05" w:rsidRDefault="002C2B05">
            <w:pPr>
              <w:rPr>
                <w:rFonts w:asciiTheme="minorHAnsi" w:hAnsiTheme="minorHAnsi" w:cstheme="minorHAnsi"/>
                <w:bCs/>
              </w:rPr>
            </w:pPr>
            <w:r w:rsidRPr="002C2B05">
              <w:rPr>
                <w:rFonts w:asciiTheme="minorHAnsi" w:hAnsiTheme="minorHAnsi" w:cstheme="minorHAnsi"/>
                <w:bCs/>
                <w:sz w:val="22"/>
              </w:rPr>
              <w:t xml:space="preserve">Time Allotted for others in class to complete examination </w:t>
            </w:r>
            <w:r w:rsidRPr="002C2B05">
              <w:rPr>
                <w:rFonts w:asciiTheme="minorHAnsi" w:hAnsiTheme="minorHAnsi" w:cstheme="minorHAnsi"/>
                <w:bCs/>
              </w:rPr>
              <w:t>(</w:t>
            </w:r>
            <w:r w:rsidR="00EE3668">
              <w:rPr>
                <w:rFonts w:asciiTheme="minorHAnsi" w:hAnsiTheme="minorHAnsi" w:cstheme="minorHAnsi"/>
                <w:bCs/>
              </w:rPr>
              <w:t>CA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bCs/>
              </w:rPr>
              <w:t>R uses</w:t>
            </w:r>
            <w:r w:rsidR="00362333">
              <w:rPr>
                <w:rFonts w:asciiTheme="minorHAnsi" w:hAnsiTheme="minorHAnsi" w:cstheme="minorHAnsi"/>
                <w:bCs/>
              </w:rPr>
              <w:t xml:space="preserve"> this</w:t>
            </w:r>
            <w:r w:rsidRPr="002C2B05">
              <w:rPr>
                <w:rFonts w:asciiTheme="minorHAnsi" w:hAnsiTheme="minorHAnsi" w:cstheme="minorHAnsi"/>
                <w:bCs/>
              </w:rPr>
              <w:t xml:space="preserve"> to calculate extended time)</w:t>
            </w:r>
          </w:p>
        </w:tc>
      </w:tr>
    </w:tbl>
    <w:p w:rsidR="002C2B05" w:rsidRDefault="002C2B05">
      <w:pPr>
        <w:rPr>
          <w:rFonts w:asciiTheme="minorHAnsi" w:hAnsiTheme="minorHAnsi" w:cstheme="minorHAnsi"/>
          <w:b/>
          <w:bCs/>
          <w:sz w:val="22"/>
        </w:rPr>
      </w:pPr>
    </w:p>
    <w:p w:rsidR="0041326D" w:rsidRDefault="0041326D" w:rsidP="0041326D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1326D">
        <w:rPr>
          <w:rFonts w:asciiTheme="minorHAnsi" w:hAnsiTheme="minorHAnsi" w:cstheme="minorHAnsi"/>
          <w:b/>
          <w:bCs/>
          <w:sz w:val="22"/>
          <w:szCs w:val="22"/>
        </w:rPr>
        <w:t xml:space="preserve">Method of Exam Delivery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to </w:t>
      </w:r>
      <w:r w:rsidRPr="0041326D">
        <w:rPr>
          <w:rFonts w:asciiTheme="minorHAnsi" w:hAnsiTheme="minorHAnsi" w:cstheme="minorHAnsi"/>
          <w:b/>
          <w:sz w:val="22"/>
        </w:rPr>
        <w:t>Center</w:t>
      </w:r>
      <w:r w:rsidRPr="00243B2E">
        <w:rPr>
          <w:rFonts w:asciiTheme="minorHAnsi" w:hAnsiTheme="minorHAnsi" w:cstheme="minorHAnsi"/>
          <w:b/>
          <w:sz w:val="22"/>
        </w:rPr>
        <w:t xml:space="preserve"> for </w:t>
      </w:r>
      <w:r w:rsidR="00EE3668">
        <w:rPr>
          <w:rFonts w:asciiTheme="minorHAnsi" w:hAnsiTheme="minorHAnsi" w:cstheme="minorHAnsi"/>
          <w:b/>
          <w:sz w:val="22"/>
        </w:rPr>
        <w:t>Accessibility</w:t>
      </w:r>
      <w:r w:rsidRPr="00243B2E">
        <w:rPr>
          <w:rFonts w:asciiTheme="minorHAnsi" w:hAnsiTheme="minorHAnsi" w:cstheme="minorHAnsi"/>
          <w:b/>
          <w:sz w:val="22"/>
        </w:rPr>
        <w:t xml:space="preserve"> Resources</w:t>
      </w:r>
      <w:r>
        <w:rPr>
          <w:rFonts w:asciiTheme="minorHAnsi" w:hAnsiTheme="minorHAnsi" w:cstheme="minorHAnsi"/>
          <w:b/>
          <w:sz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7"/>
        <w:gridCol w:w="10353"/>
      </w:tblGrid>
      <w:tr w:rsidR="0041326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18736813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1326D" w:rsidRDefault="0041326D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1326D" w:rsidRPr="00B325E3" w:rsidRDefault="0041326D" w:rsidP="00581215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243B2E">
              <w:rPr>
                <w:rFonts w:asciiTheme="minorHAnsi" w:hAnsiTheme="minorHAnsi" w:cstheme="minorHAnsi"/>
                <w:sz w:val="22"/>
              </w:rPr>
              <w:t>Professor sends thru campus mail</w:t>
            </w:r>
            <w:r w:rsidR="00421D77">
              <w:rPr>
                <w:rFonts w:asciiTheme="minorHAnsi" w:hAnsiTheme="minorHAnsi" w:cstheme="minorHAnsi"/>
                <w:sz w:val="22"/>
              </w:rPr>
              <w:t xml:space="preserve"> (at least </w:t>
            </w:r>
            <w:r w:rsidR="00421D77" w:rsidRPr="00CA21CE">
              <w:rPr>
                <w:rFonts w:asciiTheme="minorHAnsi" w:hAnsiTheme="minorHAnsi" w:cstheme="minorHAnsi"/>
                <w:sz w:val="22"/>
                <w:u w:val="single"/>
              </w:rPr>
              <w:t>1 day</w:t>
            </w:r>
            <w:r w:rsidR="00421D77">
              <w:rPr>
                <w:rFonts w:asciiTheme="minorHAnsi" w:hAnsiTheme="minorHAnsi" w:cstheme="minorHAnsi"/>
                <w:sz w:val="22"/>
              </w:rPr>
              <w:t xml:space="preserve"> in advance)</w:t>
            </w:r>
          </w:p>
        </w:tc>
      </w:tr>
      <w:tr w:rsidR="0041326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1304000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1326D" w:rsidRDefault="0041326D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1326D" w:rsidRPr="00B325E3" w:rsidRDefault="0041326D" w:rsidP="00CA21CE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243B2E">
              <w:rPr>
                <w:rFonts w:asciiTheme="minorHAnsi" w:hAnsiTheme="minorHAnsi" w:cstheme="minorHAnsi"/>
                <w:sz w:val="22"/>
              </w:rPr>
              <w:t>Professor e-mails</w:t>
            </w:r>
            <w:r w:rsidR="002C2B05">
              <w:rPr>
                <w:rFonts w:asciiTheme="minorHAnsi" w:hAnsiTheme="minorHAnsi" w:cstheme="minorHAnsi"/>
                <w:sz w:val="22"/>
              </w:rPr>
              <w:t xml:space="preserve"> exam </w:t>
            </w:r>
            <w:r w:rsidRPr="00243B2E">
              <w:rPr>
                <w:rFonts w:asciiTheme="minorHAnsi" w:hAnsiTheme="minorHAnsi" w:cstheme="minorHAnsi"/>
                <w:sz w:val="22"/>
              </w:rPr>
              <w:t xml:space="preserve">to </w:t>
            </w:r>
            <w:hyperlink r:id="rId8" w:history="1">
              <w:r w:rsidRPr="00243B2E">
                <w:rPr>
                  <w:rStyle w:val="Hyperlink"/>
                  <w:rFonts w:asciiTheme="minorHAnsi" w:hAnsiTheme="minorHAnsi" w:cstheme="minorHAnsi"/>
                  <w:color w:val="auto"/>
                  <w:sz w:val="22"/>
                </w:rPr>
                <w:t>shutter@lvc.edu</w:t>
              </w:r>
            </w:hyperlink>
            <w:r w:rsidR="0015400A">
              <w:rPr>
                <w:rFonts w:asciiTheme="minorHAnsi" w:hAnsiTheme="minorHAnsi" w:cstheme="minorHAnsi"/>
                <w:b/>
                <w:sz w:val="22"/>
              </w:rPr>
              <w:t xml:space="preserve">  </w:t>
            </w:r>
          </w:p>
        </w:tc>
      </w:tr>
      <w:tr w:rsidR="0041326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230778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1326D" w:rsidRDefault="00EB3012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1326D" w:rsidRPr="00B325E3" w:rsidRDefault="00581215" w:rsidP="00EE3668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D30F76">
              <w:rPr>
                <w:rFonts w:asciiTheme="minorHAnsi" w:hAnsiTheme="minorHAnsi" w:cstheme="minorHAnsi"/>
                <w:sz w:val="22"/>
              </w:rPr>
              <w:t xml:space="preserve">Professor delivers </w:t>
            </w:r>
            <w:r w:rsidR="00421D77">
              <w:rPr>
                <w:rFonts w:asciiTheme="minorHAnsi" w:hAnsiTheme="minorHAnsi" w:cstheme="minorHAnsi"/>
                <w:sz w:val="22"/>
              </w:rPr>
              <w:t xml:space="preserve">to Center for </w:t>
            </w:r>
            <w:r w:rsidR="00EE3668">
              <w:rPr>
                <w:rFonts w:asciiTheme="minorHAnsi" w:hAnsiTheme="minorHAnsi" w:cstheme="minorHAnsi"/>
                <w:sz w:val="22"/>
              </w:rPr>
              <w:t>Accessibility</w:t>
            </w:r>
            <w:r w:rsidR="00421D77">
              <w:rPr>
                <w:rFonts w:asciiTheme="minorHAnsi" w:hAnsiTheme="minorHAnsi" w:cstheme="minorHAnsi"/>
                <w:sz w:val="22"/>
              </w:rPr>
              <w:t xml:space="preserve"> Resources</w:t>
            </w:r>
            <w:r w:rsidR="00CA21CE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:rsidR="0041326D" w:rsidRDefault="0041326D">
      <w:pPr>
        <w:rPr>
          <w:rFonts w:asciiTheme="minorHAnsi" w:hAnsiTheme="minorHAnsi" w:cstheme="minorHAnsi"/>
          <w:b/>
          <w:bCs/>
          <w:sz w:val="22"/>
        </w:rPr>
      </w:pPr>
    </w:p>
    <w:p w:rsidR="004E3CDD" w:rsidRDefault="004E3CDD" w:rsidP="004E3CDD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Method of Exam Return</w:t>
      </w:r>
      <w:r w:rsidR="0015400A">
        <w:rPr>
          <w:rFonts w:asciiTheme="minorHAnsi" w:hAnsiTheme="minorHAnsi" w:cstheme="minorHAnsi"/>
          <w:b/>
          <w:bCs/>
          <w:sz w:val="22"/>
          <w:szCs w:val="22"/>
        </w:rPr>
        <w:t xml:space="preserve"> to Professor</w:t>
      </w:r>
      <w:r>
        <w:rPr>
          <w:rFonts w:asciiTheme="minorHAnsi" w:hAnsiTheme="minorHAnsi" w:cstheme="minorHAnsi"/>
          <w:b/>
          <w:sz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7"/>
        <w:gridCol w:w="10353"/>
      </w:tblGrid>
      <w:tr w:rsidR="004E3CD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11232728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E3CDD" w:rsidRDefault="004E3CDD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E3CDD" w:rsidRPr="00B325E3" w:rsidRDefault="004E3CDD" w:rsidP="004E3CDD">
            <w:pPr>
              <w:rPr>
                <w:rFonts w:asciiTheme="minorHAnsi" w:hAnsiTheme="minorHAnsi" w:cstheme="minorHAnsi"/>
                <w:bCs/>
                <w:sz w:val="22"/>
              </w:rPr>
            </w:pPr>
            <w:r w:rsidRPr="00243B2E">
              <w:rPr>
                <w:rFonts w:asciiTheme="minorHAnsi" w:hAnsiTheme="minorHAnsi" w:cstheme="minorHAnsi"/>
                <w:sz w:val="22"/>
              </w:rPr>
              <w:t xml:space="preserve">Professor </w:t>
            </w:r>
            <w:r>
              <w:rPr>
                <w:rFonts w:asciiTheme="minorHAnsi" w:hAnsiTheme="minorHAnsi" w:cstheme="minorHAnsi"/>
                <w:sz w:val="22"/>
              </w:rPr>
              <w:t xml:space="preserve">will </w:t>
            </w:r>
            <w:r w:rsidR="00EE3668">
              <w:rPr>
                <w:rFonts w:asciiTheme="minorHAnsi" w:hAnsiTheme="minorHAnsi" w:cstheme="minorHAnsi"/>
                <w:sz w:val="22"/>
              </w:rPr>
              <w:t>pick up at Center for Accessibility</w:t>
            </w:r>
            <w:r>
              <w:rPr>
                <w:rFonts w:asciiTheme="minorHAnsi" w:hAnsiTheme="minorHAnsi" w:cstheme="minorHAnsi"/>
                <w:sz w:val="22"/>
              </w:rPr>
              <w:t xml:space="preserve"> Resources</w:t>
            </w:r>
          </w:p>
        </w:tc>
      </w:tr>
      <w:tr w:rsidR="004E3CD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-97713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E3CDD" w:rsidRDefault="004E3CDD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E3CDD" w:rsidRPr="00B325E3" w:rsidRDefault="00581215" w:rsidP="000F7BB1">
            <w:pPr>
              <w:rPr>
                <w:rFonts w:asciiTheme="minorHAnsi" w:hAnsiTheme="minorHAnsi" w:cstheme="minorHAnsi"/>
                <w:bCs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Return via Email</w:t>
            </w:r>
          </w:p>
        </w:tc>
      </w:tr>
      <w:tr w:rsidR="004E3CDD" w:rsidTr="002C2B05">
        <w:sdt>
          <w:sdtPr>
            <w:rPr>
              <w:rFonts w:asciiTheme="minorHAnsi" w:hAnsiTheme="minorHAnsi" w:cstheme="minorHAnsi"/>
              <w:b/>
              <w:bCs/>
              <w:sz w:val="22"/>
            </w:rPr>
            <w:id w:val="973879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5" w:type="dxa"/>
              </w:tcPr>
              <w:p w:rsidR="004E3CDD" w:rsidRDefault="004E3CDD" w:rsidP="000F7BB1">
                <w:pPr>
                  <w:rPr>
                    <w:rFonts w:asciiTheme="minorHAnsi" w:hAnsiTheme="minorHAnsi" w:cstheme="minorHAnsi"/>
                    <w:b/>
                    <w:bCs/>
                    <w:sz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2"/>
                  </w:rPr>
                  <w:t>☐</w:t>
                </w:r>
              </w:p>
            </w:tc>
          </w:sdtContent>
        </w:sdt>
        <w:tc>
          <w:tcPr>
            <w:tcW w:w="10435" w:type="dxa"/>
          </w:tcPr>
          <w:p w:rsidR="004E3CDD" w:rsidRPr="00B325E3" w:rsidRDefault="002C2B05" w:rsidP="000F7BB1">
            <w:pPr>
              <w:rPr>
                <w:rFonts w:asciiTheme="minorHAnsi" w:hAnsiTheme="minorHAnsi" w:cstheme="minorHAnsi"/>
                <w:bCs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Return via </w:t>
            </w:r>
            <w:r w:rsidR="003954F6">
              <w:rPr>
                <w:rFonts w:asciiTheme="minorHAnsi" w:hAnsiTheme="minorHAnsi" w:cstheme="minorHAnsi"/>
                <w:sz w:val="22"/>
                <w:szCs w:val="22"/>
              </w:rPr>
              <w:t>Campus Mail</w:t>
            </w:r>
          </w:p>
        </w:tc>
      </w:tr>
    </w:tbl>
    <w:p w:rsidR="004E3CDD" w:rsidRDefault="004E3CDD">
      <w:pPr>
        <w:rPr>
          <w:rFonts w:asciiTheme="minorHAnsi" w:hAnsiTheme="minorHAnsi" w:cstheme="minorHAnsi"/>
          <w:b/>
          <w:bCs/>
          <w:sz w:val="22"/>
        </w:rPr>
      </w:pPr>
    </w:p>
    <w:p w:rsidR="0015400A" w:rsidRDefault="0015400A">
      <w:pPr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t xml:space="preserve">Professor’s Contact </w:t>
      </w:r>
      <w:proofErr w:type="gramStart"/>
      <w:r>
        <w:rPr>
          <w:rFonts w:asciiTheme="minorHAnsi" w:hAnsiTheme="minorHAnsi" w:cstheme="minorHAnsi"/>
          <w:b/>
          <w:bCs/>
          <w:sz w:val="22"/>
        </w:rPr>
        <w:t>During</w:t>
      </w:r>
      <w:proofErr w:type="gramEnd"/>
      <w:r>
        <w:rPr>
          <w:rFonts w:asciiTheme="minorHAnsi" w:hAnsiTheme="minorHAnsi" w:cstheme="minorHAnsi"/>
          <w:b/>
          <w:bCs/>
          <w:sz w:val="22"/>
        </w:rPr>
        <w:t xml:space="preserve"> Exam:</w:t>
      </w:r>
    </w:p>
    <w:p w:rsidR="0015400A" w:rsidRDefault="0015400A">
      <w:pPr>
        <w:rPr>
          <w:rFonts w:asciiTheme="minorHAnsi" w:hAnsiTheme="minorHAnsi" w:cstheme="minorHAnsi"/>
          <w:b/>
          <w:bCs/>
          <w:sz w:val="22"/>
        </w:rPr>
      </w:pPr>
    </w:p>
    <w:p w:rsidR="00B325E3" w:rsidRDefault="00B325E3">
      <w:pPr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t>Other Special Instructions:</w:t>
      </w:r>
      <w:r w:rsidR="00074835">
        <w:rPr>
          <w:rFonts w:asciiTheme="minorHAnsi" w:hAnsiTheme="minorHAnsi" w:cstheme="minorHAnsi"/>
          <w:b/>
          <w:bCs/>
          <w:sz w:val="22"/>
        </w:rPr>
        <w:t xml:space="preserve">  </w:t>
      </w:r>
    </w:p>
    <w:p w:rsidR="00B325E3" w:rsidRDefault="00B325E3">
      <w:pPr>
        <w:rPr>
          <w:rFonts w:asciiTheme="minorHAnsi" w:hAnsiTheme="minorHAnsi" w:cstheme="minorHAnsi"/>
          <w:b/>
          <w:bCs/>
          <w:sz w:val="22"/>
        </w:rPr>
      </w:pPr>
    </w:p>
    <w:p w:rsidR="0041326D" w:rsidRDefault="0041326D">
      <w:pPr>
        <w:rPr>
          <w:rFonts w:asciiTheme="minorHAnsi" w:hAnsiTheme="minorHAnsi" w:cstheme="minorHAnsi"/>
          <w:b/>
          <w:bCs/>
          <w:sz w:val="22"/>
        </w:rPr>
      </w:pPr>
    </w:p>
    <w:p w:rsidR="00CF1246" w:rsidRPr="00D30F76" w:rsidRDefault="00CF1246">
      <w:pPr>
        <w:pStyle w:val="BodyText"/>
        <w:rPr>
          <w:rFonts w:asciiTheme="minorHAnsi" w:hAnsiTheme="minorHAnsi" w:cstheme="minorHAnsi"/>
          <w:sz w:val="22"/>
        </w:rPr>
      </w:pPr>
    </w:p>
    <w:p w:rsidR="00D30F76" w:rsidRPr="00D30F76" w:rsidRDefault="00D30F76" w:rsidP="00CB639E">
      <w:pPr>
        <w:tabs>
          <w:tab w:val="left" w:pos="1410"/>
        </w:tabs>
        <w:rPr>
          <w:rFonts w:asciiTheme="minorHAnsi" w:hAnsiTheme="minorHAnsi" w:cstheme="minorHAnsi"/>
          <w:sz w:val="22"/>
        </w:rPr>
      </w:pPr>
    </w:p>
    <w:sectPr w:rsidR="00D30F76" w:rsidRPr="00D30F76" w:rsidSect="00243B2E">
      <w:headerReference w:type="default" r:id="rId9"/>
      <w:footerReference w:type="default" r:id="rId10"/>
      <w:pgSz w:w="12240" w:h="15840"/>
      <w:pgMar w:top="720" w:right="720" w:bottom="720" w:left="720" w:header="576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A3F" w:rsidRDefault="00956A3F" w:rsidP="00C576F5">
      <w:r>
        <w:separator/>
      </w:r>
    </w:p>
  </w:endnote>
  <w:endnote w:type="continuationSeparator" w:id="0">
    <w:p w:rsidR="00956A3F" w:rsidRDefault="00956A3F" w:rsidP="00C57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333" w:rsidRDefault="00362333">
    <w:pPr>
      <w:pStyle w:val="Footer"/>
    </w:pPr>
    <w:r>
      <w:t>C</w:t>
    </w:r>
    <w:r w:rsidR="00EE3668">
      <w:t>A</w:t>
    </w:r>
    <w:r>
      <w:t>R-</w:t>
    </w:r>
    <w:proofErr w:type="gramStart"/>
    <w:r>
      <w:t>300  (</w:t>
    </w:r>
    <w:proofErr w:type="gramEnd"/>
    <w:r>
      <w:t xml:space="preserve">rev. </w:t>
    </w:r>
    <w:r w:rsidR="00EE3668">
      <w:t>1/2018</w:t>
    </w:r>
    <w:r>
      <w:t>)</w:t>
    </w:r>
  </w:p>
  <w:p w:rsidR="00362333" w:rsidRDefault="003623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A3F" w:rsidRDefault="00956A3F" w:rsidP="00C576F5">
      <w:r>
        <w:separator/>
      </w:r>
    </w:p>
  </w:footnote>
  <w:footnote w:type="continuationSeparator" w:id="0">
    <w:p w:rsidR="00956A3F" w:rsidRDefault="00956A3F" w:rsidP="00C576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333" w:rsidRDefault="00362333" w:rsidP="00362333">
    <w:pPr>
      <w:pStyle w:val="Title"/>
      <w:rPr>
        <w:rFonts w:asciiTheme="minorHAnsi" w:hAnsiTheme="minorHAnsi" w:cstheme="minorHAnsi"/>
        <w:szCs w:val="24"/>
      </w:rPr>
    </w:pPr>
  </w:p>
  <w:p w:rsidR="00362333" w:rsidRPr="00D30F76" w:rsidRDefault="00362333" w:rsidP="00362333">
    <w:pPr>
      <w:pStyle w:val="Title"/>
      <w:rPr>
        <w:rFonts w:asciiTheme="minorHAnsi" w:hAnsiTheme="minorHAnsi" w:cstheme="minorHAnsi"/>
        <w:szCs w:val="24"/>
      </w:rPr>
    </w:pPr>
    <w:r w:rsidRPr="00D30F76">
      <w:rPr>
        <w:rFonts w:asciiTheme="minorHAnsi" w:hAnsiTheme="minorHAnsi" w:cstheme="minorHAnsi"/>
        <w:szCs w:val="24"/>
      </w:rPr>
      <w:t>EXAM PROCTORING FORM</w:t>
    </w:r>
  </w:p>
  <w:p w:rsidR="00362333" w:rsidRPr="00362333" w:rsidRDefault="00362333" w:rsidP="00362333">
    <w:pPr>
      <w:jc w:val="center"/>
      <w:rPr>
        <w:rFonts w:asciiTheme="minorHAnsi" w:hAnsiTheme="minorHAnsi" w:cstheme="minorHAnsi"/>
        <w:b/>
        <w:bCs/>
        <w:sz w:val="24"/>
        <w:szCs w:val="24"/>
      </w:rPr>
    </w:pPr>
    <w:r>
      <w:rPr>
        <w:rFonts w:asciiTheme="minorHAnsi" w:hAnsiTheme="minorHAnsi" w:cstheme="minorHAnsi"/>
        <w:b/>
        <w:bCs/>
        <w:sz w:val="24"/>
        <w:szCs w:val="24"/>
      </w:rPr>
      <w:t xml:space="preserve">Center for </w:t>
    </w:r>
    <w:r w:rsidR="00EE3668">
      <w:rPr>
        <w:rFonts w:asciiTheme="minorHAnsi" w:hAnsiTheme="minorHAnsi" w:cstheme="minorHAnsi"/>
        <w:b/>
        <w:bCs/>
        <w:sz w:val="24"/>
        <w:szCs w:val="24"/>
      </w:rPr>
      <w:t>Accessibility</w:t>
    </w:r>
    <w:r>
      <w:rPr>
        <w:rFonts w:asciiTheme="minorHAnsi" w:hAnsiTheme="minorHAnsi" w:cstheme="minorHAnsi"/>
        <w:b/>
        <w:bCs/>
        <w:sz w:val="24"/>
        <w:szCs w:val="24"/>
      </w:rPr>
      <w:t xml:space="preserve"> Resources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AD"/>
    <w:rsid w:val="0001020B"/>
    <w:rsid w:val="00017CC3"/>
    <w:rsid w:val="00017D25"/>
    <w:rsid w:val="00020778"/>
    <w:rsid w:val="00045C3B"/>
    <w:rsid w:val="00065AE0"/>
    <w:rsid w:val="00074835"/>
    <w:rsid w:val="00097131"/>
    <w:rsid w:val="000C2A63"/>
    <w:rsid w:val="000C2D7C"/>
    <w:rsid w:val="000E6448"/>
    <w:rsid w:val="00114EDD"/>
    <w:rsid w:val="00116BF6"/>
    <w:rsid w:val="00122578"/>
    <w:rsid w:val="0012383F"/>
    <w:rsid w:val="00125429"/>
    <w:rsid w:val="0015400A"/>
    <w:rsid w:val="00155E7A"/>
    <w:rsid w:val="00162C6B"/>
    <w:rsid w:val="001D3571"/>
    <w:rsid w:val="001E18BB"/>
    <w:rsid w:val="001F0A62"/>
    <w:rsid w:val="001F1017"/>
    <w:rsid w:val="002073E1"/>
    <w:rsid w:val="002130A2"/>
    <w:rsid w:val="00237D4A"/>
    <w:rsid w:val="00243B2E"/>
    <w:rsid w:val="00280A73"/>
    <w:rsid w:val="00292F2F"/>
    <w:rsid w:val="00296769"/>
    <w:rsid w:val="002A1694"/>
    <w:rsid w:val="002A5B3C"/>
    <w:rsid w:val="002B1118"/>
    <w:rsid w:val="002B2E7D"/>
    <w:rsid w:val="002C2B05"/>
    <w:rsid w:val="002F0084"/>
    <w:rsid w:val="002F5C11"/>
    <w:rsid w:val="002F70CA"/>
    <w:rsid w:val="003162DA"/>
    <w:rsid w:val="0031778A"/>
    <w:rsid w:val="00333CDC"/>
    <w:rsid w:val="00334538"/>
    <w:rsid w:val="0034428B"/>
    <w:rsid w:val="00362333"/>
    <w:rsid w:val="00370ED9"/>
    <w:rsid w:val="003811EF"/>
    <w:rsid w:val="003954F6"/>
    <w:rsid w:val="003B1DFF"/>
    <w:rsid w:val="003C4A0E"/>
    <w:rsid w:val="003D423E"/>
    <w:rsid w:val="003E6FAD"/>
    <w:rsid w:val="004113E7"/>
    <w:rsid w:val="0041326D"/>
    <w:rsid w:val="0041446D"/>
    <w:rsid w:val="00421D77"/>
    <w:rsid w:val="004429AE"/>
    <w:rsid w:val="0045626F"/>
    <w:rsid w:val="00483F35"/>
    <w:rsid w:val="004844D3"/>
    <w:rsid w:val="004877F2"/>
    <w:rsid w:val="00492785"/>
    <w:rsid w:val="004B2EEE"/>
    <w:rsid w:val="004B45CD"/>
    <w:rsid w:val="004B571A"/>
    <w:rsid w:val="004B6021"/>
    <w:rsid w:val="004B662D"/>
    <w:rsid w:val="004C1F42"/>
    <w:rsid w:val="004C4BFA"/>
    <w:rsid w:val="004D13B8"/>
    <w:rsid w:val="004D645C"/>
    <w:rsid w:val="004E3CDD"/>
    <w:rsid w:val="004F0195"/>
    <w:rsid w:val="004F2DEF"/>
    <w:rsid w:val="004F5DE1"/>
    <w:rsid w:val="00534754"/>
    <w:rsid w:val="00542BF8"/>
    <w:rsid w:val="005445B9"/>
    <w:rsid w:val="00547C4E"/>
    <w:rsid w:val="00562274"/>
    <w:rsid w:val="00567496"/>
    <w:rsid w:val="005705D6"/>
    <w:rsid w:val="00575F5F"/>
    <w:rsid w:val="005775CC"/>
    <w:rsid w:val="00581215"/>
    <w:rsid w:val="00591274"/>
    <w:rsid w:val="005B2FAD"/>
    <w:rsid w:val="005E268C"/>
    <w:rsid w:val="006015A1"/>
    <w:rsid w:val="00616B1B"/>
    <w:rsid w:val="00631197"/>
    <w:rsid w:val="006466A0"/>
    <w:rsid w:val="00654371"/>
    <w:rsid w:val="006578EF"/>
    <w:rsid w:val="00664453"/>
    <w:rsid w:val="006741A5"/>
    <w:rsid w:val="006829FC"/>
    <w:rsid w:val="00692240"/>
    <w:rsid w:val="006B1E24"/>
    <w:rsid w:val="006D0103"/>
    <w:rsid w:val="006D5742"/>
    <w:rsid w:val="006E4E3B"/>
    <w:rsid w:val="006F4182"/>
    <w:rsid w:val="00701477"/>
    <w:rsid w:val="00716570"/>
    <w:rsid w:val="00726CB7"/>
    <w:rsid w:val="0073619A"/>
    <w:rsid w:val="00737965"/>
    <w:rsid w:val="00740445"/>
    <w:rsid w:val="00743D34"/>
    <w:rsid w:val="00750CAA"/>
    <w:rsid w:val="00753048"/>
    <w:rsid w:val="00766630"/>
    <w:rsid w:val="00777689"/>
    <w:rsid w:val="007834D0"/>
    <w:rsid w:val="00793513"/>
    <w:rsid w:val="007A55EA"/>
    <w:rsid w:val="007C15FC"/>
    <w:rsid w:val="007D4350"/>
    <w:rsid w:val="007D4BCB"/>
    <w:rsid w:val="007E051D"/>
    <w:rsid w:val="007F5340"/>
    <w:rsid w:val="008242AB"/>
    <w:rsid w:val="00824D79"/>
    <w:rsid w:val="0082626A"/>
    <w:rsid w:val="00830FCC"/>
    <w:rsid w:val="00834807"/>
    <w:rsid w:val="0084075E"/>
    <w:rsid w:val="00877134"/>
    <w:rsid w:val="008773E5"/>
    <w:rsid w:val="00881D62"/>
    <w:rsid w:val="008C399F"/>
    <w:rsid w:val="008C6AFE"/>
    <w:rsid w:val="008E38D0"/>
    <w:rsid w:val="008E5C56"/>
    <w:rsid w:val="008F369E"/>
    <w:rsid w:val="00901665"/>
    <w:rsid w:val="00901B4D"/>
    <w:rsid w:val="00904B85"/>
    <w:rsid w:val="0093501B"/>
    <w:rsid w:val="009525C3"/>
    <w:rsid w:val="00956102"/>
    <w:rsid w:val="00956A3F"/>
    <w:rsid w:val="009779A0"/>
    <w:rsid w:val="00980BD0"/>
    <w:rsid w:val="00992293"/>
    <w:rsid w:val="009C1997"/>
    <w:rsid w:val="009C2684"/>
    <w:rsid w:val="009E4907"/>
    <w:rsid w:val="009F5C66"/>
    <w:rsid w:val="00A03387"/>
    <w:rsid w:val="00A208C1"/>
    <w:rsid w:val="00A3496B"/>
    <w:rsid w:val="00A4478B"/>
    <w:rsid w:val="00A528A5"/>
    <w:rsid w:val="00A560C9"/>
    <w:rsid w:val="00A8007B"/>
    <w:rsid w:val="00AA3AF7"/>
    <w:rsid w:val="00AA5CF0"/>
    <w:rsid w:val="00AB2E63"/>
    <w:rsid w:val="00AC279D"/>
    <w:rsid w:val="00AE42FC"/>
    <w:rsid w:val="00B03918"/>
    <w:rsid w:val="00B07944"/>
    <w:rsid w:val="00B25B45"/>
    <w:rsid w:val="00B325E3"/>
    <w:rsid w:val="00B33921"/>
    <w:rsid w:val="00B422BA"/>
    <w:rsid w:val="00B67429"/>
    <w:rsid w:val="00BB5139"/>
    <w:rsid w:val="00C022FC"/>
    <w:rsid w:val="00C35CCA"/>
    <w:rsid w:val="00C47DEA"/>
    <w:rsid w:val="00C576F5"/>
    <w:rsid w:val="00C741DF"/>
    <w:rsid w:val="00C85F58"/>
    <w:rsid w:val="00C94DAC"/>
    <w:rsid w:val="00CA21CE"/>
    <w:rsid w:val="00CA7ADC"/>
    <w:rsid w:val="00CB639E"/>
    <w:rsid w:val="00CC2634"/>
    <w:rsid w:val="00CE0B1B"/>
    <w:rsid w:val="00CE40BD"/>
    <w:rsid w:val="00CF1246"/>
    <w:rsid w:val="00D24DA2"/>
    <w:rsid w:val="00D30F76"/>
    <w:rsid w:val="00D33516"/>
    <w:rsid w:val="00D34F54"/>
    <w:rsid w:val="00D7714D"/>
    <w:rsid w:val="00D91C74"/>
    <w:rsid w:val="00D9599E"/>
    <w:rsid w:val="00DB1D99"/>
    <w:rsid w:val="00DC6DEF"/>
    <w:rsid w:val="00DE1621"/>
    <w:rsid w:val="00DE4FBA"/>
    <w:rsid w:val="00DE5F98"/>
    <w:rsid w:val="00E04358"/>
    <w:rsid w:val="00E234A3"/>
    <w:rsid w:val="00E33522"/>
    <w:rsid w:val="00E43EDD"/>
    <w:rsid w:val="00E61E47"/>
    <w:rsid w:val="00E65194"/>
    <w:rsid w:val="00E71A92"/>
    <w:rsid w:val="00E73F47"/>
    <w:rsid w:val="00E74E2B"/>
    <w:rsid w:val="00E90521"/>
    <w:rsid w:val="00E91A19"/>
    <w:rsid w:val="00EB1450"/>
    <w:rsid w:val="00EB3012"/>
    <w:rsid w:val="00EB5EA9"/>
    <w:rsid w:val="00EC1BDC"/>
    <w:rsid w:val="00EC4F3F"/>
    <w:rsid w:val="00ED1697"/>
    <w:rsid w:val="00EE3668"/>
    <w:rsid w:val="00EE5B2F"/>
    <w:rsid w:val="00EF6EDC"/>
    <w:rsid w:val="00F23397"/>
    <w:rsid w:val="00F370A8"/>
    <w:rsid w:val="00F73931"/>
    <w:rsid w:val="00F748AB"/>
    <w:rsid w:val="00F91DC4"/>
    <w:rsid w:val="00F95950"/>
    <w:rsid w:val="00FB4F22"/>
    <w:rsid w:val="00FB568D"/>
    <w:rsid w:val="00FC135D"/>
    <w:rsid w:val="00FC3CD8"/>
    <w:rsid w:val="00FD2A50"/>
    <w:rsid w:val="00FD2B9D"/>
    <w:rsid w:val="00FD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FD409F2-D27B-4CFC-A122-6D9EF7218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131"/>
  </w:style>
  <w:style w:type="paragraph" w:styleId="Heading1">
    <w:name w:val="heading 1"/>
    <w:basedOn w:val="Normal"/>
    <w:next w:val="Normal"/>
    <w:qFormat/>
    <w:rsid w:val="00097131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97131"/>
    <w:pPr>
      <w:jc w:val="center"/>
    </w:pPr>
    <w:rPr>
      <w:b/>
      <w:bCs/>
      <w:sz w:val="24"/>
    </w:rPr>
  </w:style>
  <w:style w:type="paragraph" w:styleId="BodyText">
    <w:name w:val="Body Text"/>
    <w:basedOn w:val="Normal"/>
    <w:link w:val="BodyTextChar"/>
    <w:rsid w:val="00097131"/>
    <w:rPr>
      <w:b/>
      <w:bCs/>
      <w:sz w:val="24"/>
    </w:rPr>
  </w:style>
  <w:style w:type="table" w:styleId="TableGrid">
    <w:name w:val="Table Grid"/>
    <w:basedOn w:val="TableNormal"/>
    <w:rsid w:val="00114E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576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76F5"/>
  </w:style>
  <w:style w:type="paragraph" w:styleId="Footer">
    <w:name w:val="footer"/>
    <w:basedOn w:val="Normal"/>
    <w:link w:val="FooterChar"/>
    <w:uiPriority w:val="99"/>
    <w:rsid w:val="00C576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76F5"/>
  </w:style>
  <w:style w:type="character" w:styleId="Hyperlink">
    <w:name w:val="Hyperlink"/>
    <w:basedOn w:val="DefaultParagraphFont"/>
    <w:rsid w:val="00901665"/>
    <w:rPr>
      <w:color w:val="0000FF" w:themeColor="hyperlink"/>
      <w:u w:val="single"/>
    </w:rPr>
  </w:style>
  <w:style w:type="character" w:customStyle="1" w:styleId="BodyTextChar">
    <w:name w:val="Body Text Char"/>
    <w:basedOn w:val="DefaultParagraphFont"/>
    <w:link w:val="BodyText"/>
    <w:rsid w:val="00D7714D"/>
    <w:rPr>
      <w:b/>
      <w:bCs/>
      <w:sz w:val="24"/>
    </w:rPr>
  </w:style>
  <w:style w:type="paragraph" w:styleId="BalloonText">
    <w:name w:val="Balloon Text"/>
    <w:basedOn w:val="Normal"/>
    <w:link w:val="BalloonTextChar"/>
    <w:semiHidden/>
    <w:unhideWhenUsed/>
    <w:rsid w:val="00830FC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830FC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E4E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3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8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tter@lv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utter@lvc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BEF79-68C8-45B7-8DE6-24F6E3E6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 PROCTORING FORM</vt:lpstr>
    </vt:vector>
  </TitlesOfParts>
  <Company>LVC</Company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 PROCTORING FORM</dc:title>
  <dc:creator>LVC</dc:creator>
  <cp:lastModifiedBy>Showers, Dawn</cp:lastModifiedBy>
  <cp:revision>2</cp:revision>
  <cp:lastPrinted>2014-09-07T23:22:00Z</cp:lastPrinted>
  <dcterms:created xsi:type="dcterms:W3CDTF">2018-01-08T14:44:00Z</dcterms:created>
  <dcterms:modified xsi:type="dcterms:W3CDTF">2018-01-08T14:44:00Z</dcterms:modified>
</cp:coreProperties>
</file>