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48C4F" w14:textId="77777777" w:rsidR="007F7D03" w:rsidRDefault="0013111C">
      <w:pPr>
        <w:tabs>
          <w:tab w:val="left" w:pos="2243"/>
        </w:tabs>
        <w:ind w:left="119"/>
        <w:rPr>
          <w:rFonts w:ascii="Times New Roman"/>
          <w:sz w:val="20"/>
        </w:rPr>
      </w:pPr>
      <w:r>
        <w:rPr>
          <w:rFonts w:ascii="Times New Roman"/>
          <w:noProof/>
          <w:position w:val="9"/>
          <w:sz w:val="20"/>
        </w:rPr>
        <w:drawing>
          <wp:inline distT="0" distB="0" distL="0" distR="0" wp14:anchorId="268C4157" wp14:editId="71F079B7">
            <wp:extent cx="1120389" cy="690372"/>
            <wp:effectExtent l="0" t="0" r="0" b="0"/>
            <wp:docPr id="1" name="image1.jpeg" descr="LV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VC logo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0389" cy="69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9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17FD81FD">
          <v:group id="docshapegroup1" o:spid="_x0000_s1026" alt="Student Success Tips" style="width:380.45pt;height:36.05pt;mso-position-horizontal-relative:char;mso-position-vertical-relative:line" coordsize="7609,72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27" type="#_x0000_t75" alt="Student Success Tips" style="position:absolute;top:98;width:7609;height:538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alt="Student Success Tips" style="position:absolute;width:7609;height:721;mso-wrap-style:square;v-text-anchor:top" filled="f" stroked="f">
              <v:textbox inset="0,0,0,0">
                <w:txbxContent>
                  <w:p w14:paraId="3F026365" w14:textId="77777777" w:rsidR="007F7D03" w:rsidRDefault="0013111C">
                    <w:pPr>
                      <w:spacing w:line="720" w:lineRule="exact"/>
                      <w:ind w:left="-14"/>
                      <w:rPr>
                        <w:rFonts w:ascii="Arial"/>
                        <w:b/>
                        <w:sz w:val="72"/>
                      </w:rPr>
                    </w:pPr>
                    <w:r>
                      <w:rPr>
                        <w:rFonts w:ascii="Arial"/>
                        <w:b/>
                        <w:color w:val="002E5D"/>
                        <w:w w:val="80"/>
                        <w:sz w:val="72"/>
                      </w:rPr>
                      <w:t>STUDENT</w:t>
                    </w:r>
                    <w:r>
                      <w:rPr>
                        <w:rFonts w:ascii="Arial"/>
                        <w:b/>
                        <w:color w:val="002E5D"/>
                        <w:spacing w:val="16"/>
                        <w:w w:val="150"/>
                        <w:sz w:val="7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2E5D"/>
                        <w:w w:val="80"/>
                        <w:sz w:val="72"/>
                      </w:rPr>
                      <w:t>SUCCESS</w:t>
                    </w:r>
                    <w:r>
                      <w:rPr>
                        <w:rFonts w:ascii="Arial"/>
                        <w:b/>
                        <w:color w:val="002E5D"/>
                        <w:spacing w:val="19"/>
                        <w:w w:val="150"/>
                        <w:sz w:val="7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2E5D"/>
                        <w:spacing w:val="-4"/>
                        <w:w w:val="80"/>
                        <w:sz w:val="72"/>
                      </w:rPr>
                      <w:t>TIPS</w:t>
                    </w:r>
                  </w:p>
                </w:txbxContent>
              </v:textbox>
            </v:shape>
            <w10:anchorlock/>
          </v:group>
        </w:pict>
      </w:r>
    </w:p>
    <w:p w14:paraId="7427B4FF" w14:textId="77777777" w:rsidR="007F7D03" w:rsidRDefault="007F7D03">
      <w:pPr>
        <w:pStyle w:val="BodyText"/>
        <w:ind w:left="0"/>
        <w:rPr>
          <w:rFonts w:ascii="Times New Roman"/>
        </w:rPr>
      </w:pPr>
    </w:p>
    <w:p w14:paraId="3257960B" w14:textId="77777777" w:rsidR="007F7D03" w:rsidRDefault="007F7D03">
      <w:pPr>
        <w:pStyle w:val="BodyText"/>
        <w:ind w:left="0"/>
        <w:rPr>
          <w:rFonts w:ascii="Times New Roman"/>
        </w:rPr>
      </w:pPr>
    </w:p>
    <w:p w14:paraId="65240421" w14:textId="77777777" w:rsidR="007F7D03" w:rsidRDefault="0013111C">
      <w:pPr>
        <w:pStyle w:val="Title"/>
      </w:pPr>
      <w:r>
        <w:rPr>
          <w:color w:val="2D74B5"/>
        </w:rPr>
        <w:t>TALKING</w:t>
      </w:r>
      <w:r>
        <w:rPr>
          <w:color w:val="2D74B5"/>
          <w:spacing w:val="-11"/>
        </w:rPr>
        <w:t xml:space="preserve"> </w:t>
      </w:r>
      <w:r>
        <w:rPr>
          <w:color w:val="2D74B5"/>
        </w:rPr>
        <w:t>TO</w:t>
      </w:r>
      <w:r>
        <w:rPr>
          <w:color w:val="2D74B5"/>
          <w:spacing w:val="-10"/>
        </w:rPr>
        <w:t xml:space="preserve"> </w:t>
      </w:r>
      <w:r>
        <w:rPr>
          <w:color w:val="2D74B5"/>
        </w:rPr>
        <w:t>PROFESSORS</w:t>
      </w:r>
      <w:r>
        <w:rPr>
          <w:color w:val="2D74B5"/>
          <w:spacing w:val="-10"/>
        </w:rPr>
        <w:t xml:space="preserve"> </w:t>
      </w:r>
      <w:r>
        <w:rPr>
          <w:color w:val="2D74B5"/>
        </w:rPr>
        <w:t>ABOUT</w:t>
      </w:r>
      <w:r>
        <w:rPr>
          <w:color w:val="2D74B5"/>
          <w:spacing w:val="-13"/>
        </w:rPr>
        <w:t xml:space="preserve"> </w:t>
      </w:r>
      <w:r>
        <w:rPr>
          <w:color w:val="2D74B5"/>
        </w:rPr>
        <w:t>YOUR</w:t>
      </w:r>
      <w:r>
        <w:rPr>
          <w:color w:val="2D74B5"/>
          <w:spacing w:val="-10"/>
        </w:rPr>
        <w:t xml:space="preserve"> </w:t>
      </w:r>
      <w:r>
        <w:rPr>
          <w:color w:val="2D74B5"/>
          <w:spacing w:val="-2"/>
        </w:rPr>
        <w:t>DISABILITY</w:t>
      </w:r>
    </w:p>
    <w:p w14:paraId="31BF418D" w14:textId="77777777" w:rsidR="007F7D03" w:rsidRDefault="0013111C">
      <w:pPr>
        <w:pStyle w:val="BodyText"/>
        <w:spacing w:before="120" w:line="194" w:lineRule="auto"/>
        <w:ind w:left="219" w:right="106"/>
      </w:pPr>
      <w:r>
        <w:t>Lebanon</w:t>
      </w:r>
      <w:r>
        <w:rPr>
          <w:spacing w:val="-5"/>
        </w:rPr>
        <w:t xml:space="preserve"> </w:t>
      </w:r>
      <w:r>
        <w:t>Valley</w:t>
      </w:r>
      <w:r>
        <w:rPr>
          <w:spacing w:val="-4"/>
        </w:rPr>
        <w:t xml:space="preserve"> </w:t>
      </w:r>
      <w:r>
        <w:t>College</w:t>
      </w:r>
      <w:r>
        <w:rPr>
          <w:spacing w:val="-4"/>
        </w:rPr>
        <w:t xml:space="preserve"> </w:t>
      </w:r>
      <w:r>
        <w:t>acknowledges,</w:t>
      </w:r>
      <w:r>
        <w:rPr>
          <w:spacing w:val="-4"/>
        </w:rPr>
        <w:t xml:space="preserve"> </w:t>
      </w:r>
      <w:r>
        <w:t>understands,</w:t>
      </w:r>
      <w:r>
        <w:rPr>
          <w:spacing w:val="-4"/>
        </w:rPr>
        <w:t xml:space="preserve"> </w:t>
      </w:r>
      <w:r>
        <w:t>values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celebrates</w:t>
      </w:r>
      <w:r>
        <w:rPr>
          <w:spacing w:val="-5"/>
        </w:rPr>
        <w:t xml:space="preserve"> </w:t>
      </w:r>
      <w:r>
        <w:t>differences</w:t>
      </w:r>
      <w:r>
        <w:rPr>
          <w:spacing w:val="-5"/>
        </w:rPr>
        <w:t xml:space="preserve"> </w:t>
      </w:r>
      <w:r>
        <w:t>among</w:t>
      </w:r>
      <w:r>
        <w:rPr>
          <w:spacing w:val="-5"/>
        </w:rPr>
        <w:t xml:space="preserve"> </w:t>
      </w:r>
      <w:r>
        <w:t>people.</w:t>
      </w:r>
      <w:r>
        <w:rPr>
          <w:spacing w:val="-3"/>
        </w:rPr>
        <w:t xml:space="preserve"> </w:t>
      </w:r>
      <w:r>
        <w:t>Having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disability is only one aspect of an individual, and learning about and accepting a disability is different for everyone.</w:t>
      </w:r>
      <w:r>
        <w:rPr>
          <w:spacing w:val="40"/>
        </w:rPr>
        <w:t xml:space="preserve"> </w:t>
      </w:r>
      <w:r>
        <w:t>As an adult with a disability, you have the choice whether or not to share disability-related information with others.</w:t>
      </w:r>
      <w:r>
        <w:rPr>
          <w:spacing w:val="40"/>
        </w:rPr>
        <w:t xml:space="preserve"> </w:t>
      </w:r>
      <w:r>
        <w:t>Unlike high scho</w:t>
      </w:r>
      <w:r>
        <w:t>ol, professors will not automatically be told that you have a disability or that you require accommodations.</w:t>
      </w:r>
      <w:r>
        <w:rPr>
          <w:spacing w:val="40"/>
        </w:rPr>
        <w:t xml:space="preserve"> </w:t>
      </w:r>
      <w:r>
        <w:t>You are the only one who can initiate the disclosure process in order to receive academic accommodations and adjustments.</w:t>
      </w:r>
      <w:r>
        <w:rPr>
          <w:spacing w:val="40"/>
        </w:rPr>
        <w:t xml:space="preserve"> </w:t>
      </w:r>
      <w:r>
        <w:t>If you wish to use approv</w:t>
      </w:r>
      <w:r>
        <w:t xml:space="preserve">ed accommodations authorized by the Center for Accessibility Resources, you must have a conversation with your professors after receiving you accommodation letter. Knowing what to say and how much to share during these conversations will help you advocate </w:t>
      </w:r>
      <w:r>
        <w:t>for yourself.</w:t>
      </w:r>
    </w:p>
    <w:p w14:paraId="114296B7" w14:textId="77777777" w:rsidR="007F7D03" w:rsidRDefault="0013111C">
      <w:pPr>
        <w:pStyle w:val="Heading1"/>
        <w:spacing w:before="122" w:line="348" w:lineRule="exact"/>
        <w:ind w:left="219"/>
      </w:pPr>
      <w:r>
        <w:rPr>
          <w:color w:val="2D74B5"/>
        </w:rPr>
        <w:t>THE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BENEFITS</w:t>
      </w:r>
      <w:r>
        <w:rPr>
          <w:color w:val="2D74B5"/>
          <w:spacing w:val="-8"/>
        </w:rPr>
        <w:t xml:space="preserve"> </w:t>
      </w:r>
      <w:r>
        <w:rPr>
          <w:color w:val="2D74B5"/>
        </w:rPr>
        <w:t>OF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SHARING</w:t>
      </w:r>
      <w:r>
        <w:rPr>
          <w:color w:val="2D74B5"/>
          <w:spacing w:val="-4"/>
        </w:rPr>
        <w:t xml:space="preserve"> </w:t>
      </w:r>
      <w:r>
        <w:rPr>
          <w:color w:val="2D74B5"/>
          <w:spacing w:val="-2"/>
        </w:rPr>
        <w:t>INFORMATION</w:t>
      </w:r>
    </w:p>
    <w:p w14:paraId="429CB1D0" w14:textId="77777777" w:rsidR="007F7D03" w:rsidRDefault="0013111C">
      <w:pPr>
        <w:pStyle w:val="BodyText"/>
        <w:spacing w:before="28" w:line="194" w:lineRule="auto"/>
        <w:ind w:left="219"/>
      </w:pPr>
      <w:r>
        <w:t>Sharing</w:t>
      </w:r>
      <w:r>
        <w:rPr>
          <w:spacing w:val="-5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disability</w:t>
      </w:r>
      <w:r>
        <w:rPr>
          <w:spacing w:val="-5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help</w:t>
      </w:r>
      <w:r>
        <w:rPr>
          <w:spacing w:val="-4"/>
        </w:rPr>
        <w:t xml:space="preserve"> </w:t>
      </w:r>
      <w:r>
        <w:t>professors</w:t>
      </w:r>
      <w:r>
        <w:rPr>
          <w:spacing w:val="-4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build</w:t>
      </w:r>
      <w:r>
        <w:rPr>
          <w:spacing w:val="-4"/>
        </w:rPr>
        <w:t xml:space="preserve"> </w:t>
      </w:r>
      <w:r>
        <w:t>strong</w:t>
      </w:r>
      <w:r>
        <w:rPr>
          <w:spacing w:val="-5"/>
        </w:rPr>
        <w:t xml:space="preserve"> </w:t>
      </w:r>
      <w:r>
        <w:t>relationships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you.</w:t>
      </w:r>
      <w:r>
        <w:rPr>
          <w:spacing w:val="40"/>
        </w:rPr>
        <w:t xml:space="preserve"> </w:t>
      </w:r>
      <w:r>
        <w:t>When you</w:t>
      </w:r>
      <w:r>
        <w:rPr>
          <w:spacing w:val="-1"/>
        </w:rPr>
        <w:t xml:space="preserve"> </w:t>
      </w:r>
      <w:r>
        <w:t>talk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your disability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positive manner, professors can</w:t>
      </w:r>
      <w:r>
        <w:rPr>
          <w:spacing w:val="-1"/>
        </w:rPr>
        <w:t xml:space="preserve"> </w:t>
      </w:r>
      <w:r>
        <w:t>see your strengths</w:t>
      </w:r>
      <w:r>
        <w:rPr>
          <w:spacing w:val="-1"/>
        </w:rPr>
        <w:t xml:space="preserve"> </w:t>
      </w:r>
      <w:r>
        <w:t>while also</w:t>
      </w:r>
      <w:r>
        <w:rPr>
          <w:spacing w:val="-1"/>
        </w:rPr>
        <w:t xml:space="preserve"> </w:t>
      </w:r>
      <w:r>
        <w:t>learning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ways</w:t>
      </w:r>
      <w:r>
        <w:rPr>
          <w:spacing w:val="-1"/>
        </w:rPr>
        <w:t xml:space="preserve"> </w:t>
      </w:r>
      <w:r>
        <w:t>that you learn and function best academically.</w:t>
      </w:r>
      <w:r>
        <w:rPr>
          <w:spacing w:val="40"/>
        </w:rPr>
        <w:t xml:space="preserve"> </w:t>
      </w:r>
      <w:r>
        <w:t>It opens the door for you to get necessary accommodations and to find additional resources that may be helpful. Before you shar</w:t>
      </w:r>
      <w:r>
        <w:t>e your disability, think about how much information to share.</w:t>
      </w:r>
    </w:p>
    <w:p w14:paraId="105E4F68" w14:textId="77777777" w:rsidR="007F7D03" w:rsidRDefault="0013111C">
      <w:pPr>
        <w:pStyle w:val="BodyText"/>
        <w:spacing w:before="2" w:line="196" w:lineRule="auto"/>
        <w:ind w:left="219" w:right="106"/>
      </w:pPr>
      <w:r>
        <w:t>For</w:t>
      </w:r>
      <w:r>
        <w:rPr>
          <w:spacing w:val="-3"/>
        </w:rPr>
        <w:t xml:space="preserve"> </w:t>
      </w:r>
      <w:r>
        <w:t>example,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seizure</w:t>
      </w:r>
      <w:r>
        <w:rPr>
          <w:spacing w:val="-2"/>
        </w:rPr>
        <w:t xml:space="preserve"> </w:t>
      </w:r>
      <w:r>
        <w:t>disorder,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want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professor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know</w:t>
      </w:r>
      <w:r>
        <w:rPr>
          <w:spacing w:val="-2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seizure during</w:t>
      </w:r>
      <w:r>
        <w:rPr>
          <w:spacing w:val="-1"/>
        </w:rPr>
        <w:t xml:space="preserve"> </w:t>
      </w:r>
      <w:r>
        <w:t>class. Be prepared to briefly</w:t>
      </w:r>
      <w:r>
        <w:rPr>
          <w:spacing w:val="-3"/>
        </w:rPr>
        <w:t xml:space="preserve"> </w:t>
      </w:r>
      <w:r>
        <w:t>inform</w:t>
      </w:r>
      <w:r>
        <w:rPr>
          <w:spacing w:val="-1"/>
        </w:rPr>
        <w:t xml:space="preserve"> </w:t>
      </w:r>
      <w:r>
        <w:t>and educate.</w:t>
      </w:r>
      <w:r>
        <w:rPr>
          <w:spacing w:val="40"/>
        </w:rPr>
        <w:t xml:space="preserve"> </w:t>
      </w:r>
      <w:r>
        <w:t>Some professors may</w:t>
      </w:r>
      <w:r>
        <w:rPr>
          <w:spacing w:val="-1"/>
        </w:rPr>
        <w:t xml:space="preserve"> </w:t>
      </w:r>
      <w:r>
        <w:t>have little experience with</w:t>
      </w:r>
      <w:r>
        <w:rPr>
          <w:spacing w:val="-1"/>
        </w:rPr>
        <w:t xml:space="preserve"> </w:t>
      </w:r>
      <w:r>
        <w:t>persons</w:t>
      </w:r>
      <w:r>
        <w:rPr>
          <w:spacing w:val="-1"/>
        </w:rPr>
        <w:t xml:space="preserve"> </w:t>
      </w:r>
      <w:r>
        <w:t>with your specific disability or may have no knowledge about disabilities.</w:t>
      </w:r>
      <w:r>
        <w:rPr>
          <w:spacing w:val="40"/>
        </w:rPr>
        <w:t xml:space="preserve"> </w:t>
      </w:r>
      <w:r>
        <w:t>They may have questions.</w:t>
      </w:r>
      <w:r>
        <w:rPr>
          <w:spacing w:val="40"/>
        </w:rPr>
        <w:t xml:space="preserve"> </w:t>
      </w:r>
      <w:r>
        <w:t>Others have taught many years while providing meaningful accommodations to LVC students.</w:t>
      </w:r>
      <w:r>
        <w:rPr>
          <w:spacing w:val="40"/>
        </w:rPr>
        <w:t xml:space="preserve"> </w:t>
      </w:r>
      <w:r>
        <w:t xml:space="preserve">Just as the student population </w:t>
      </w:r>
      <w:r>
        <w:t>at LVC is diverse, so is the College faculty.</w:t>
      </w:r>
    </w:p>
    <w:p w14:paraId="0D191044" w14:textId="77777777" w:rsidR="007F7D03" w:rsidRDefault="007F7D03">
      <w:pPr>
        <w:pStyle w:val="BodyText"/>
        <w:ind w:left="0"/>
        <w:rPr>
          <w:sz w:val="14"/>
        </w:rPr>
      </w:pPr>
    </w:p>
    <w:p w14:paraId="1591BF1F" w14:textId="77777777" w:rsidR="007F7D03" w:rsidRDefault="0013111C">
      <w:pPr>
        <w:pStyle w:val="Heading1"/>
        <w:spacing w:line="347" w:lineRule="exact"/>
      </w:pPr>
      <w:r>
        <w:rPr>
          <w:color w:val="2D74B5"/>
        </w:rPr>
        <w:t>TIPS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FOR</w:t>
      </w:r>
      <w:r>
        <w:rPr>
          <w:color w:val="2D74B5"/>
          <w:spacing w:val="-6"/>
        </w:rPr>
        <w:t xml:space="preserve"> </w:t>
      </w:r>
      <w:r>
        <w:rPr>
          <w:color w:val="2D74B5"/>
        </w:rPr>
        <w:t>GETTING</w:t>
      </w:r>
      <w:r>
        <w:rPr>
          <w:color w:val="2D74B5"/>
          <w:spacing w:val="-5"/>
        </w:rPr>
        <w:t xml:space="preserve"> </w:t>
      </w:r>
      <w:r>
        <w:rPr>
          <w:color w:val="2D74B5"/>
          <w:spacing w:val="-2"/>
        </w:rPr>
        <w:t>STARTED</w:t>
      </w:r>
    </w:p>
    <w:p w14:paraId="135DC781" w14:textId="77777777" w:rsidR="007F7D03" w:rsidRDefault="0013111C">
      <w:pPr>
        <w:pStyle w:val="BodyText"/>
        <w:spacing w:line="294" w:lineRule="exact"/>
        <w:ind w:left="220"/>
      </w:pPr>
      <w:r>
        <w:t>Set</w:t>
      </w:r>
      <w:r>
        <w:rPr>
          <w:spacing w:val="-6"/>
        </w:rPr>
        <w:t xml:space="preserve"> </w:t>
      </w:r>
      <w:r>
        <w:t>up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meeting</w:t>
      </w:r>
      <w:r>
        <w:rPr>
          <w:spacing w:val="-7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professor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talk</w:t>
      </w:r>
      <w:r>
        <w:rPr>
          <w:spacing w:val="-6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accommodation</w:t>
      </w:r>
      <w:r>
        <w:rPr>
          <w:spacing w:val="-6"/>
        </w:rPr>
        <w:t xml:space="preserve"> </w:t>
      </w:r>
      <w:r>
        <w:t>letter.</w:t>
      </w:r>
      <w:r>
        <w:rPr>
          <w:spacing w:val="40"/>
        </w:rPr>
        <w:t xml:space="preserve"> </w:t>
      </w:r>
      <w:r>
        <w:rPr>
          <w:spacing w:val="-2"/>
        </w:rPr>
        <w:t>Examples:</w:t>
      </w:r>
    </w:p>
    <w:p w14:paraId="0FBB5F08" w14:textId="77777777" w:rsidR="007F7D03" w:rsidRDefault="0013111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292" w:lineRule="exact"/>
        <w:rPr>
          <w:sz w:val="20"/>
        </w:rPr>
      </w:pPr>
      <w:r>
        <w:rPr>
          <w:sz w:val="20"/>
        </w:rPr>
        <w:t>Visit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professor</w:t>
      </w:r>
      <w:r>
        <w:rPr>
          <w:spacing w:val="-7"/>
          <w:sz w:val="20"/>
        </w:rPr>
        <w:t xml:space="preserve"> </w:t>
      </w:r>
      <w:r>
        <w:rPr>
          <w:sz w:val="20"/>
        </w:rPr>
        <w:t>during</w:t>
      </w:r>
      <w:r>
        <w:rPr>
          <w:spacing w:val="-6"/>
          <w:sz w:val="20"/>
        </w:rPr>
        <w:t xml:space="preserve"> </w:t>
      </w:r>
      <w:r>
        <w:rPr>
          <w:sz w:val="20"/>
        </w:rPr>
        <w:t>office</w:t>
      </w:r>
      <w:r>
        <w:rPr>
          <w:spacing w:val="-4"/>
          <w:sz w:val="20"/>
        </w:rPr>
        <w:t xml:space="preserve"> </w:t>
      </w:r>
      <w:r>
        <w:rPr>
          <w:sz w:val="20"/>
        </w:rPr>
        <w:t>hours</w:t>
      </w:r>
      <w:r>
        <w:rPr>
          <w:spacing w:val="-6"/>
          <w:sz w:val="20"/>
        </w:rPr>
        <w:t xml:space="preserve"> </w:t>
      </w:r>
      <w:r>
        <w:rPr>
          <w:sz w:val="20"/>
        </w:rPr>
        <w:t>(hours</w:t>
      </w:r>
      <w:r>
        <w:rPr>
          <w:spacing w:val="-6"/>
          <w:sz w:val="20"/>
        </w:rPr>
        <w:t xml:space="preserve"> </w:t>
      </w:r>
      <w:r>
        <w:rPr>
          <w:sz w:val="20"/>
        </w:rPr>
        <w:t>are</w:t>
      </w:r>
      <w:r>
        <w:rPr>
          <w:spacing w:val="-4"/>
          <w:sz w:val="20"/>
        </w:rPr>
        <w:t xml:space="preserve"> </w:t>
      </w:r>
      <w:r>
        <w:rPr>
          <w:sz w:val="20"/>
        </w:rPr>
        <w:t>usually</w:t>
      </w:r>
      <w:r>
        <w:rPr>
          <w:spacing w:val="-6"/>
          <w:sz w:val="20"/>
        </w:rPr>
        <w:t xml:space="preserve"> </w:t>
      </w:r>
      <w:r>
        <w:rPr>
          <w:sz w:val="20"/>
        </w:rPr>
        <w:t>posted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syllabus).</w:t>
      </w:r>
    </w:p>
    <w:p w14:paraId="22396E1B" w14:textId="77777777" w:rsidR="007F7D03" w:rsidRDefault="0013111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290" w:lineRule="exact"/>
        <w:rPr>
          <w:sz w:val="20"/>
        </w:rPr>
      </w:pPr>
      <w:r>
        <w:rPr>
          <w:sz w:val="20"/>
        </w:rPr>
        <w:t>E-mail</w:t>
      </w:r>
      <w:r>
        <w:rPr>
          <w:spacing w:val="-5"/>
          <w:sz w:val="20"/>
        </w:rPr>
        <w:t xml:space="preserve"> </w:t>
      </w:r>
      <w:r>
        <w:rPr>
          <w:sz w:val="20"/>
        </w:rPr>
        <w:t>your</w:t>
      </w:r>
      <w:r>
        <w:rPr>
          <w:spacing w:val="-5"/>
          <w:sz w:val="20"/>
        </w:rPr>
        <w:t xml:space="preserve"> </w:t>
      </w:r>
      <w:r>
        <w:rPr>
          <w:sz w:val="20"/>
        </w:rPr>
        <w:t>professor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set</w:t>
      </w:r>
      <w:r>
        <w:rPr>
          <w:spacing w:val="-8"/>
          <w:sz w:val="20"/>
        </w:rPr>
        <w:t xml:space="preserve"> </w:t>
      </w:r>
      <w:r>
        <w:rPr>
          <w:sz w:val="20"/>
        </w:rPr>
        <w:t>up</w:t>
      </w:r>
      <w:r>
        <w:rPr>
          <w:spacing w:val="-5"/>
          <w:sz w:val="20"/>
        </w:rPr>
        <w:t xml:space="preserve"> </w:t>
      </w:r>
      <w:r>
        <w:rPr>
          <w:sz w:val="20"/>
        </w:rPr>
        <w:t>an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appointment.</w:t>
      </w:r>
    </w:p>
    <w:p w14:paraId="1041BE21" w14:textId="77777777" w:rsidR="007F7D03" w:rsidRDefault="0013111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311" w:lineRule="exact"/>
        <w:rPr>
          <w:sz w:val="20"/>
        </w:rPr>
      </w:pPr>
      <w:r>
        <w:rPr>
          <w:sz w:val="20"/>
        </w:rPr>
        <w:t>Ask</w:t>
      </w:r>
      <w:r>
        <w:rPr>
          <w:spacing w:val="-7"/>
          <w:sz w:val="20"/>
        </w:rPr>
        <w:t xml:space="preserve"> </w:t>
      </w:r>
      <w:r>
        <w:rPr>
          <w:sz w:val="20"/>
        </w:rPr>
        <w:t>your</w:t>
      </w:r>
      <w:r>
        <w:rPr>
          <w:spacing w:val="-5"/>
          <w:sz w:val="20"/>
        </w:rPr>
        <w:t xml:space="preserve"> </w:t>
      </w:r>
      <w:r>
        <w:rPr>
          <w:sz w:val="20"/>
        </w:rPr>
        <w:t>professor</w:t>
      </w:r>
      <w:r>
        <w:rPr>
          <w:spacing w:val="-6"/>
          <w:sz w:val="20"/>
        </w:rPr>
        <w:t xml:space="preserve"> </w:t>
      </w:r>
      <w:r>
        <w:rPr>
          <w:sz w:val="20"/>
        </w:rPr>
        <w:t>after</w:t>
      </w:r>
      <w:r>
        <w:rPr>
          <w:spacing w:val="-5"/>
          <w:sz w:val="20"/>
        </w:rPr>
        <w:t xml:space="preserve"> </w:t>
      </w:r>
      <w:r>
        <w:rPr>
          <w:sz w:val="20"/>
        </w:rPr>
        <w:t>class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arrange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meeting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time.</w:t>
      </w:r>
    </w:p>
    <w:p w14:paraId="4527B3EE" w14:textId="77777777" w:rsidR="007F7D03" w:rsidRDefault="007F7D03">
      <w:pPr>
        <w:pStyle w:val="BodyText"/>
        <w:spacing w:before="7"/>
        <w:ind w:left="0"/>
        <w:rPr>
          <w:sz w:val="16"/>
        </w:rPr>
      </w:pPr>
    </w:p>
    <w:p w14:paraId="1F2E974A" w14:textId="77777777" w:rsidR="007F7D03" w:rsidRDefault="0013111C">
      <w:pPr>
        <w:pStyle w:val="Heading1"/>
      </w:pPr>
      <w:r>
        <w:rPr>
          <w:color w:val="2D74B5"/>
        </w:rPr>
        <w:t>PLANNING</w:t>
      </w:r>
      <w:r>
        <w:rPr>
          <w:color w:val="2D74B5"/>
          <w:spacing w:val="-9"/>
        </w:rPr>
        <w:t xml:space="preserve"> </w:t>
      </w:r>
      <w:r>
        <w:rPr>
          <w:color w:val="2D74B5"/>
        </w:rPr>
        <w:t>AND</w:t>
      </w:r>
      <w:r>
        <w:rPr>
          <w:color w:val="2D74B5"/>
          <w:spacing w:val="-5"/>
        </w:rPr>
        <w:t xml:space="preserve"> </w:t>
      </w:r>
      <w:r>
        <w:rPr>
          <w:color w:val="2D74B5"/>
          <w:spacing w:val="-2"/>
        </w:rPr>
        <w:t>PRACTICE</w:t>
      </w:r>
    </w:p>
    <w:p w14:paraId="596EC5F3" w14:textId="77777777" w:rsidR="007F7D03" w:rsidRDefault="0013111C">
      <w:pPr>
        <w:pStyle w:val="BodyText"/>
        <w:spacing w:line="294" w:lineRule="exact"/>
        <w:ind w:left="220"/>
      </w:pPr>
      <w:r>
        <w:t>Be</w:t>
      </w:r>
      <w:r>
        <w:rPr>
          <w:spacing w:val="-5"/>
        </w:rPr>
        <w:t xml:space="preserve"> </w:t>
      </w:r>
      <w:r>
        <w:t>prepared</w:t>
      </w:r>
      <w:r>
        <w:rPr>
          <w:spacing w:val="-5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talk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professors</w:t>
      </w:r>
      <w:r>
        <w:rPr>
          <w:spacing w:val="-5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idea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want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say.</w:t>
      </w:r>
    </w:p>
    <w:p w14:paraId="09ACF3D7" w14:textId="77777777" w:rsidR="007F7D03" w:rsidRDefault="0013111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292" w:lineRule="exact"/>
        <w:rPr>
          <w:sz w:val="20"/>
        </w:rPr>
      </w:pPr>
      <w:r>
        <w:rPr>
          <w:sz w:val="20"/>
        </w:rPr>
        <w:t>Read</w:t>
      </w:r>
      <w:r>
        <w:rPr>
          <w:spacing w:val="-10"/>
          <w:sz w:val="20"/>
        </w:rPr>
        <w:t xml:space="preserve"> </w:t>
      </w:r>
      <w:r>
        <w:rPr>
          <w:sz w:val="20"/>
        </w:rPr>
        <w:t>your</w:t>
      </w:r>
      <w:r>
        <w:rPr>
          <w:spacing w:val="-9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letter.</w:t>
      </w:r>
    </w:p>
    <w:p w14:paraId="4B133C8C" w14:textId="77777777" w:rsidR="007F7D03" w:rsidRDefault="0013111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311" w:lineRule="exact"/>
        <w:rPr>
          <w:sz w:val="20"/>
        </w:rPr>
      </w:pPr>
      <w:r>
        <w:rPr>
          <w:sz w:val="20"/>
        </w:rPr>
        <w:t>Know</w:t>
      </w:r>
      <w:r>
        <w:rPr>
          <w:spacing w:val="-6"/>
          <w:sz w:val="20"/>
        </w:rPr>
        <w:t xml:space="preserve"> </w:t>
      </w:r>
      <w:r>
        <w:rPr>
          <w:sz w:val="20"/>
        </w:rPr>
        <w:t>what</w:t>
      </w:r>
      <w:r>
        <w:rPr>
          <w:spacing w:val="-6"/>
          <w:sz w:val="20"/>
        </w:rPr>
        <w:t xml:space="preserve"> </w:t>
      </w:r>
      <w:r>
        <w:rPr>
          <w:sz w:val="20"/>
        </w:rPr>
        <w:t>each</w:t>
      </w:r>
      <w:r>
        <w:rPr>
          <w:spacing w:val="-6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-6"/>
          <w:sz w:val="20"/>
        </w:rPr>
        <w:t xml:space="preserve"> </w:t>
      </w:r>
      <w:r>
        <w:rPr>
          <w:sz w:val="20"/>
        </w:rPr>
        <w:t>means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why</w:t>
      </w:r>
      <w:r>
        <w:rPr>
          <w:spacing w:val="-6"/>
          <w:sz w:val="20"/>
        </w:rPr>
        <w:t xml:space="preserve"> </w:t>
      </w:r>
      <w:r>
        <w:rPr>
          <w:sz w:val="20"/>
        </w:rPr>
        <w:t>it</w:t>
      </w:r>
      <w:r>
        <w:rPr>
          <w:spacing w:val="-6"/>
          <w:sz w:val="20"/>
        </w:rPr>
        <w:t xml:space="preserve"> </w:t>
      </w:r>
      <w:r>
        <w:rPr>
          <w:sz w:val="20"/>
        </w:rPr>
        <w:t>is</w:t>
      </w:r>
      <w:r>
        <w:rPr>
          <w:spacing w:val="-8"/>
          <w:sz w:val="20"/>
        </w:rPr>
        <w:t xml:space="preserve"> </w:t>
      </w:r>
      <w:r>
        <w:rPr>
          <w:sz w:val="20"/>
        </w:rPr>
        <w:t>helpful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you.</w:t>
      </w:r>
    </w:p>
    <w:p w14:paraId="3C069E9A" w14:textId="77777777" w:rsidR="007F7D03" w:rsidRDefault="007F7D03">
      <w:pPr>
        <w:pStyle w:val="BodyText"/>
        <w:spacing w:before="7"/>
        <w:ind w:left="0"/>
        <w:rPr>
          <w:sz w:val="16"/>
        </w:rPr>
      </w:pPr>
    </w:p>
    <w:p w14:paraId="64FF4852" w14:textId="77777777" w:rsidR="007F7D03" w:rsidRDefault="0013111C">
      <w:pPr>
        <w:pStyle w:val="Heading1"/>
        <w:spacing w:line="347" w:lineRule="exact"/>
      </w:pPr>
      <w:r>
        <w:rPr>
          <w:color w:val="2D74B5"/>
        </w:rPr>
        <w:t>DURING</w:t>
      </w:r>
      <w:r>
        <w:rPr>
          <w:color w:val="2D74B5"/>
          <w:spacing w:val="-7"/>
        </w:rPr>
        <w:t xml:space="preserve"> </w:t>
      </w:r>
      <w:r>
        <w:rPr>
          <w:color w:val="2D74B5"/>
        </w:rPr>
        <w:t>THE</w:t>
      </w:r>
      <w:r>
        <w:rPr>
          <w:color w:val="2D74B5"/>
          <w:spacing w:val="-6"/>
        </w:rPr>
        <w:t xml:space="preserve"> </w:t>
      </w:r>
      <w:r>
        <w:rPr>
          <w:color w:val="2D74B5"/>
          <w:spacing w:val="-2"/>
        </w:rPr>
        <w:t>MEETING</w:t>
      </w:r>
    </w:p>
    <w:p w14:paraId="30864B7B" w14:textId="77777777" w:rsidR="007F7D03" w:rsidRDefault="0013111C">
      <w:pPr>
        <w:pStyle w:val="BodyText"/>
        <w:spacing w:line="294" w:lineRule="exact"/>
        <w:ind w:left="220"/>
      </w:pPr>
      <w:r>
        <w:t>Give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professor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copy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accommodation</w:t>
      </w:r>
      <w:r>
        <w:rPr>
          <w:spacing w:val="-6"/>
        </w:rPr>
        <w:t xml:space="preserve"> </w:t>
      </w:r>
      <w:r>
        <w:t>letter.</w:t>
      </w:r>
      <w:r>
        <w:rPr>
          <w:spacing w:val="-4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letter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identify</w:t>
      </w:r>
      <w:r>
        <w:rPr>
          <w:spacing w:val="-6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rPr>
          <w:spacing w:val="-2"/>
        </w:rPr>
        <w:t>disability.</w:t>
      </w:r>
    </w:p>
    <w:p w14:paraId="2B0A716C" w14:textId="77777777" w:rsidR="007F7D03" w:rsidRDefault="0013111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9" w:line="211" w:lineRule="auto"/>
        <w:ind w:right="135"/>
        <w:rPr>
          <w:sz w:val="20"/>
        </w:rPr>
      </w:pPr>
      <w:r>
        <w:rPr>
          <w:sz w:val="20"/>
        </w:rPr>
        <w:t>You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4"/>
          <w:sz w:val="20"/>
        </w:rPr>
        <w:t xml:space="preserve"> </w:t>
      </w:r>
      <w:r>
        <w:rPr>
          <w:sz w:val="20"/>
        </w:rPr>
        <w:t>have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share</w:t>
      </w:r>
      <w:r>
        <w:rPr>
          <w:spacing w:val="-2"/>
          <w:sz w:val="20"/>
        </w:rPr>
        <w:t xml:space="preserve"> </w:t>
      </w:r>
      <w:r>
        <w:rPr>
          <w:sz w:val="20"/>
        </w:rPr>
        <w:t>specific</w:t>
      </w:r>
      <w:r>
        <w:rPr>
          <w:spacing w:val="-3"/>
          <w:sz w:val="20"/>
        </w:rPr>
        <w:t xml:space="preserve"> </w:t>
      </w:r>
      <w:r>
        <w:rPr>
          <w:sz w:val="20"/>
        </w:rPr>
        <w:t>disability</w:t>
      </w:r>
      <w:r>
        <w:rPr>
          <w:spacing w:val="-4"/>
          <w:sz w:val="20"/>
        </w:rPr>
        <w:t xml:space="preserve"> </w:t>
      </w:r>
      <w:r>
        <w:rPr>
          <w:sz w:val="20"/>
        </w:rPr>
        <w:t>information.</w:t>
      </w:r>
      <w:r>
        <w:rPr>
          <w:spacing w:val="-3"/>
          <w:sz w:val="20"/>
        </w:rPr>
        <w:t xml:space="preserve"> </w:t>
      </w:r>
      <w:r>
        <w:rPr>
          <w:sz w:val="20"/>
        </w:rPr>
        <w:t>You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4"/>
          <w:sz w:val="20"/>
        </w:rPr>
        <w:t xml:space="preserve"> </w:t>
      </w:r>
      <w:r>
        <w:rPr>
          <w:sz w:val="20"/>
        </w:rPr>
        <w:t>just</w:t>
      </w:r>
      <w:r>
        <w:rPr>
          <w:spacing w:val="-4"/>
          <w:sz w:val="20"/>
        </w:rPr>
        <w:t xml:space="preserve"> </w:t>
      </w:r>
      <w:r>
        <w:rPr>
          <w:sz w:val="20"/>
        </w:rPr>
        <w:t>want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share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you</w:t>
      </w:r>
      <w:r>
        <w:rPr>
          <w:spacing w:val="-4"/>
          <w:sz w:val="20"/>
        </w:rPr>
        <w:t xml:space="preserve"> </w:t>
      </w:r>
      <w:r>
        <w:rPr>
          <w:sz w:val="20"/>
        </w:rPr>
        <w:t>are a</w:t>
      </w:r>
      <w:r>
        <w:rPr>
          <w:spacing w:val="-4"/>
          <w:sz w:val="20"/>
        </w:rPr>
        <w:t xml:space="preserve"> </w:t>
      </w:r>
      <w:r>
        <w:rPr>
          <w:sz w:val="20"/>
        </w:rPr>
        <w:t>student</w:t>
      </w:r>
      <w:r>
        <w:rPr>
          <w:spacing w:val="-1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a disability and describe your accommodation needs.</w:t>
      </w:r>
    </w:p>
    <w:p w14:paraId="4AADF781" w14:textId="77777777" w:rsidR="007F7D03" w:rsidRDefault="0013111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211" w:lineRule="auto"/>
        <w:ind w:right="130"/>
        <w:rPr>
          <w:sz w:val="20"/>
        </w:rPr>
      </w:pPr>
      <w:r>
        <w:rPr>
          <w:sz w:val="20"/>
        </w:rPr>
        <w:t>If</w:t>
      </w:r>
      <w:r>
        <w:rPr>
          <w:spacing w:val="-2"/>
          <w:sz w:val="20"/>
        </w:rPr>
        <w:t xml:space="preserve"> </w:t>
      </w:r>
      <w:r>
        <w:rPr>
          <w:sz w:val="20"/>
        </w:rPr>
        <w:t>you</w:t>
      </w:r>
      <w:r>
        <w:rPr>
          <w:spacing w:val="-4"/>
          <w:sz w:val="20"/>
        </w:rPr>
        <w:t xml:space="preserve"> </w:t>
      </w:r>
      <w:r>
        <w:rPr>
          <w:sz w:val="20"/>
        </w:rPr>
        <w:t>decide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share</w:t>
      </w:r>
      <w:r>
        <w:rPr>
          <w:spacing w:val="-2"/>
          <w:sz w:val="20"/>
        </w:rPr>
        <w:t xml:space="preserve"> </w:t>
      </w:r>
      <w:r>
        <w:rPr>
          <w:sz w:val="20"/>
        </w:rPr>
        <w:t>specific</w:t>
      </w:r>
      <w:r>
        <w:rPr>
          <w:spacing w:val="-3"/>
          <w:sz w:val="20"/>
        </w:rPr>
        <w:t xml:space="preserve"> </w:t>
      </w:r>
      <w:r>
        <w:rPr>
          <w:sz w:val="20"/>
        </w:rPr>
        <w:t>disability</w:t>
      </w:r>
      <w:r>
        <w:rPr>
          <w:spacing w:val="-6"/>
          <w:sz w:val="20"/>
        </w:rPr>
        <w:t xml:space="preserve"> </w:t>
      </w:r>
      <w:r>
        <w:rPr>
          <w:sz w:val="20"/>
        </w:rPr>
        <w:t>information,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3"/>
          <w:sz w:val="20"/>
        </w:rPr>
        <w:t xml:space="preserve"> </w:t>
      </w:r>
      <w:r>
        <w:rPr>
          <w:sz w:val="20"/>
        </w:rPr>
        <w:t>sure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use</w:t>
      </w:r>
      <w:r>
        <w:rPr>
          <w:spacing w:val="-3"/>
          <w:sz w:val="20"/>
        </w:rPr>
        <w:t xml:space="preserve"> </w:t>
      </w:r>
      <w:r>
        <w:rPr>
          <w:sz w:val="20"/>
        </w:rPr>
        <w:t>brief,</w:t>
      </w:r>
      <w:r>
        <w:rPr>
          <w:spacing w:val="-3"/>
          <w:sz w:val="20"/>
        </w:rPr>
        <w:t xml:space="preserve"> </w:t>
      </w:r>
      <w:r>
        <w:rPr>
          <w:sz w:val="20"/>
        </w:rPr>
        <w:t>positive</w:t>
      </w:r>
      <w:r>
        <w:rPr>
          <w:spacing w:val="-3"/>
          <w:sz w:val="20"/>
        </w:rPr>
        <w:t xml:space="preserve"> </w:t>
      </w:r>
      <w:r>
        <w:rPr>
          <w:sz w:val="20"/>
        </w:rPr>
        <w:t>everyday</w:t>
      </w:r>
      <w:r>
        <w:rPr>
          <w:spacing w:val="-4"/>
          <w:sz w:val="20"/>
        </w:rPr>
        <w:t xml:space="preserve"> </w:t>
      </w:r>
      <w:r>
        <w:rPr>
          <w:sz w:val="20"/>
        </w:rPr>
        <w:t>language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focuses on your strengths and abilities.</w:t>
      </w:r>
    </w:p>
    <w:p w14:paraId="0EFCDD58" w14:textId="77777777" w:rsidR="007F7D03" w:rsidRDefault="0013111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303" w:lineRule="exact"/>
        <w:rPr>
          <w:sz w:val="20"/>
        </w:rPr>
      </w:pP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prepared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answer</w:t>
      </w:r>
      <w:r>
        <w:rPr>
          <w:spacing w:val="-3"/>
          <w:sz w:val="20"/>
        </w:rPr>
        <w:t xml:space="preserve"> </w:t>
      </w:r>
      <w:r>
        <w:rPr>
          <w:sz w:val="20"/>
        </w:rPr>
        <w:t>any</w:t>
      </w:r>
      <w:r>
        <w:rPr>
          <w:spacing w:val="-4"/>
          <w:sz w:val="20"/>
        </w:rPr>
        <w:t xml:space="preserve"> </w:t>
      </w:r>
      <w:r>
        <w:rPr>
          <w:sz w:val="20"/>
        </w:rPr>
        <w:t>questions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professor</w:t>
      </w:r>
      <w:r>
        <w:rPr>
          <w:spacing w:val="-6"/>
          <w:sz w:val="20"/>
        </w:rPr>
        <w:t xml:space="preserve"> </w:t>
      </w:r>
      <w:r>
        <w:rPr>
          <w:sz w:val="20"/>
        </w:rPr>
        <w:t>may</w:t>
      </w:r>
      <w:r>
        <w:rPr>
          <w:spacing w:val="-6"/>
          <w:sz w:val="20"/>
        </w:rPr>
        <w:t xml:space="preserve"> </w:t>
      </w:r>
      <w:r>
        <w:rPr>
          <w:sz w:val="20"/>
        </w:rPr>
        <w:t>ask</w:t>
      </w:r>
      <w:r>
        <w:rPr>
          <w:spacing w:val="-7"/>
          <w:sz w:val="20"/>
        </w:rPr>
        <w:t xml:space="preserve"> </w:t>
      </w:r>
      <w:r>
        <w:rPr>
          <w:sz w:val="20"/>
        </w:rPr>
        <w:t>about</w:t>
      </w:r>
      <w:r>
        <w:rPr>
          <w:spacing w:val="-3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accommodations.</w:t>
      </w:r>
    </w:p>
    <w:p w14:paraId="15C42567" w14:textId="77777777" w:rsidR="007F7D03" w:rsidRDefault="007F7D03">
      <w:pPr>
        <w:pStyle w:val="BodyText"/>
        <w:ind w:left="0"/>
        <w:rPr>
          <w:sz w:val="16"/>
        </w:rPr>
      </w:pPr>
    </w:p>
    <w:p w14:paraId="20DBAF3F" w14:textId="77777777" w:rsidR="007F7D03" w:rsidRDefault="0013111C">
      <w:pPr>
        <w:pStyle w:val="Heading1"/>
        <w:ind w:left="218"/>
      </w:pPr>
      <w:r>
        <w:rPr>
          <w:color w:val="2D74B5"/>
        </w:rPr>
        <w:t>AFTER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THE</w:t>
      </w:r>
      <w:r>
        <w:rPr>
          <w:color w:val="2D74B5"/>
          <w:spacing w:val="-2"/>
        </w:rPr>
        <w:t xml:space="preserve"> MEETING</w:t>
      </w:r>
    </w:p>
    <w:p w14:paraId="26DEBAA9" w14:textId="77777777" w:rsidR="007F7D03" w:rsidRDefault="0013111C">
      <w:pPr>
        <w:pStyle w:val="BodyText"/>
        <w:spacing w:line="313" w:lineRule="exact"/>
        <w:ind w:left="218"/>
      </w:pPr>
      <w:r>
        <w:t>Share</w:t>
      </w:r>
      <w:r>
        <w:rPr>
          <w:spacing w:val="-6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concerns</w:t>
      </w:r>
      <w:r>
        <w:rPr>
          <w:spacing w:val="-8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receiving</w:t>
      </w:r>
      <w:r>
        <w:rPr>
          <w:spacing w:val="-8"/>
        </w:rPr>
        <w:t xml:space="preserve"> </w:t>
      </w:r>
      <w:r>
        <w:t>accommodations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director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accessibility</w:t>
      </w:r>
      <w:r>
        <w:rPr>
          <w:spacing w:val="-8"/>
        </w:rPr>
        <w:t xml:space="preserve"> </w:t>
      </w:r>
      <w:r>
        <w:rPr>
          <w:spacing w:val="-2"/>
        </w:rPr>
        <w:t>resources.</w:t>
      </w:r>
    </w:p>
    <w:p w14:paraId="49ABB6C4" w14:textId="77777777" w:rsidR="007F7D03" w:rsidRDefault="007F7D03">
      <w:pPr>
        <w:pStyle w:val="BodyText"/>
        <w:spacing w:before="7"/>
        <w:ind w:left="0"/>
        <w:rPr>
          <w:sz w:val="13"/>
        </w:rPr>
      </w:pPr>
    </w:p>
    <w:p w14:paraId="4C0E02A1" w14:textId="77777777" w:rsidR="005F048B" w:rsidRDefault="005F048B" w:rsidP="005F048B">
      <w:pPr>
        <w:spacing w:before="67"/>
        <w:ind w:left="957"/>
        <w:jc w:val="both"/>
        <w:rPr>
          <w:rFonts w:ascii="Arial"/>
          <w:w w:val="90"/>
          <w:sz w:val="18"/>
        </w:rPr>
      </w:pPr>
    </w:p>
    <w:p w14:paraId="5B8F6115" w14:textId="407B0F7D" w:rsidR="007F7D03" w:rsidRDefault="0013111C" w:rsidP="005F048B">
      <w:pPr>
        <w:spacing w:before="67"/>
        <w:ind w:left="957"/>
        <w:jc w:val="both"/>
        <w:rPr>
          <w:rFonts w:ascii="Arial"/>
          <w:sz w:val="18"/>
        </w:rPr>
      </w:pPr>
      <w:r>
        <w:rPr>
          <w:rFonts w:ascii="Arial"/>
          <w:w w:val="90"/>
          <w:sz w:val="18"/>
        </w:rPr>
        <w:t>For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more</w:t>
      </w:r>
      <w:r>
        <w:rPr>
          <w:rFonts w:ascii="Arial"/>
          <w:spacing w:val="-2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information,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please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contact</w:t>
      </w:r>
      <w:r w:rsidR="005F048B">
        <w:rPr>
          <w:rFonts w:ascii="Arial"/>
          <w:w w:val="90"/>
          <w:sz w:val="18"/>
        </w:rPr>
        <w:t xml:space="preserve"> the Center for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Accessibility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Resources</w:t>
      </w:r>
      <w:r w:rsidR="005F048B">
        <w:rPr>
          <w:rFonts w:ascii="Arial"/>
          <w:w w:val="90"/>
          <w:sz w:val="18"/>
        </w:rPr>
        <w:t xml:space="preserve"> at</w:t>
      </w:r>
      <w:r w:rsidR="005F048B">
        <w:rPr>
          <w:rFonts w:ascii="Arial"/>
          <w:spacing w:val="59"/>
          <w:w w:val="150"/>
          <w:sz w:val="18"/>
        </w:rPr>
        <w:t xml:space="preserve"> </w:t>
      </w:r>
      <w:r>
        <w:rPr>
          <w:rFonts w:ascii="Arial"/>
          <w:w w:val="90"/>
          <w:sz w:val="18"/>
        </w:rPr>
        <w:t>(717)</w:t>
      </w:r>
      <w:r>
        <w:rPr>
          <w:rFonts w:ascii="Arial"/>
          <w:spacing w:val="-1"/>
          <w:w w:val="90"/>
          <w:sz w:val="18"/>
        </w:rPr>
        <w:t xml:space="preserve"> </w:t>
      </w:r>
      <w:r>
        <w:rPr>
          <w:rFonts w:ascii="Arial"/>
          <w:w w:val="90"/>
          <w:sz w:val="18"/>
        </w:rPr>
        <w:t>867-60</w:t>
      </w:r>
      <w:r w:rsidR="005F048B">
        <w:rPr>
          <w:rFonts w:ascii="Arial"/>
          <w:w w:val="90"/>
          <w:sz w:val="18"/>
        </w:rPr>
        <w:t>28.</w:t>
      </w:r>
    </w:p>
    <w:sectPr w:rsidR="007F7D03">
      <w:type w:val="continuous"/>
      <w:pgSz w:w="12240" w:h="15840"/>
      <w:pgMar w:top="260" w:right="6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A762E3"/>
    <w:multiLevelType w:val="hybridMultilevel"/>
    <w:tmpl w:val="CB9A53B2"/>
    <w:lvl w:ilvl="0" w:tplc="6F628A86">
      <w:numFmt w:val="bullet"/>
      <w:lvlText w:val=""/>
      <w:lvlJc w:val="left"/>
      <w:pPr>
        <w:ind w:left="940" w:hanging="361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0"/>
        <w:szCs w:val="20"/>
        <w:lang w:val="en-US" w:eastAsia="en-US" w:bidi="ar-SA"/>
      </w:rPr>
    </w:lvl>
    <w:lvl w:ilvl="1" w:tplc="DFF080B6">
      <w:numFmt w:val="bullet"/>
      <w:lvlText w:val="•"/>
      <w:lvlJc w:val="left"/>
      <w:pPr>
        <w:ind w:left="1954" w:hanging="361"/>
      </w:pPr>
      <w:rPr>
        <w:rFonts w:hint="default"/>
        <w:lang w:val="en-US" w:eastAsia="en-US" w:bidi="ar-SA"/>
      </w:rPr>
    </w:lvl>
    <w:lvl w:ilvl="2" w:tplc="531EF9BE">
      <w:numFmt w:val="bullet"/>
      <w:lvlText w:val="•"/>
      <w:lvlJc w:val="left"/>
      <w:pPr>
        <w:ind w:left="2968" w:hanging="361"/>
      </w:pPr>
      <w:rPr>
        <w:rFonts w:hint="default"/>
        <w:lang w:val="en-US" w:eastAsia="en-US" w:bidi="ar-SA"/>
      </w:rPr>
    </w:lvl>
    <w:lvl w:ilvl="3" w:tplc="A65E0902">
      <w:numFmt w:val="bullet"/>
      <w:lvlText w:val="•"/>
      <w:lvlJc w:val="left"/>
      <w:pPr>
        <w:ind w:left="3982" w:hanging="361"/>
      </w:pPr>
      <w:rPr>
        <w:rFonts w:hint="default"/>
        <w:lang w:val="en-US" w:eastAsia="en-US" w:bidi="ar-SA"/>
      </w:rPr>
    </w:lvl>
    <w:lvl w:ilvl="4" w:tplc="057C9F3C">
      <w:numFmt w:val="bullet"/>
      <w:lvlText w:val="•"/>
      <w:lvlJc w:val="left"/>
      <w:pPr>
        <w:ind w:left="4996" w:hanging="361"/>
      </w:pPr>
      <w:rPr>
        <w:rFonts w:hint="default"/>
        <w:lang w:val="en-US" w:eastAsia="en-US" w:bidi="ar-SA"/>
      </w:rPr>
    </w:lvl>
    <w:lvl w:ilvl="5" w:tplc="39221EAA">
      <w:numFmt w:val="bullet"/>
      <w:lvlText w:val="•"/>
      <w:lvlJc w:val="left"/>
      <w:pPr>
        <w:ind w:left="6010" w:hanging="361"/>
      </w:pPr>
      <w:rPr>
        <w:rFonts w:hint="default"/>
        <w:lang w:val="en-US" w:eastAsia="en-US" w:bidi="ar-SA"/>
      </w:rPr>
    </w:lvl>
    <w:lvl w:ilvl="6" w:tplc="CDA6E31C">
      <w:numFmt w:val="bullet"/>
      <w:lvlText w:val="•"/>
      <w:lvlJc w:val="left"/>
      <w:pPr>
        <w:ind w:left="7024" w:hanging="361"/>
      </w:pPr>
      <w:rPr>
        <w:rFonts w:hint="default"/>
        <w:lang w:val="en-US" w:eastAsia="en-US" w:bidi="ar-SA"/>
      </w:rPr>
    </w:lvl>
    <w:lvl w:ilvl="7" w:tplc="241CBF6E">
      <w:numFmt w:val="bullet"/>
      <w:lvlText w:val="•"/>
      <w:lvlJc w:val="left"/>
      <w:pPr>
        <w:ind w:left="8038" w:hanging="361"/>
      </w:pPr>
      <w:rPr>
        <w:rFonts w:hint="default"/>
        <w:lang w:val="en-US" w:eastAsia="en-US" w:bidi="ar-SA"/>
      </w:rPr>
    </w:lvl>
    <w:lvl w:ilvl="8" w:tplc="9064C9FC">
      <w:numFmt w:val="bullet"/>
      <w:lvlText w:val="•"/>
      <w:lvlJc w:val="left"/>
      <w:pPr>
        <w:ind w:left="9052" w:hanging="361"/>
      </w:pPr>
      <w:rPr>
        <w:rFonts w:hint="default"/>
        <w:lang w:val="en-US" w:eastAsia="en-US" w:bidi="ar-SA"/>
      </w:rPr>
    </w:lvl>
  </w:abstractNum>
  <w:num w:numId="1" w16cid:durableId="1689595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7D03"/>
    <w:rsid w:val="0013111C"/>
    <w:rsid w:val="005F048B"/>
    <w:rsid w:val="007F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3F58AF8"/>
  <w15:docId w15:val="{287F99C2-8FF3-0E40-9AAF-6911ECB4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" w:eastAsia="Palatino" w:hAnsi="Palatino" w:cs="Palatino"/>
    </w:rPr>
  </w:style>
  <w:style w:type="paragraph" w:styleId="Heading1">
    <w:name w:val="heading 1"/>
    <w:basedOn w:val="Normal"/>
    <w:uiPriority w:val="9"/>
    <w:qFormat/>
    <w:pPr>
      <w:spacing w:line="346" w:lineRule="exact"/>
      <w:ind w:left="2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4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55"/>
      <w:ind w:left="755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Showers, Dawn</dc:creator>
  <cp:lastModifiedBy>Miles, Christina</cp:lastModifiedBy>
  <cp:revision>2</cp:revision>
  <dcterms:created xsi:type="dcterms:W3CDTF">2022-04-11T16:39:00Z</dcterms:created>
  <dcterms:modified xsi:type="dcterms:W3CDTF">2022-04-11T16:41:00Z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2022-04-11T00:00:00Z</vt:filetime>
  </property>
</Properties>
</file>